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CA" w:rsidRPr="005241E0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BOSNA I HERCEGOVINA</w:t>
      </w:r>
    </w:p>
    <w:p w:rsidR="00A57CCA" w:rsidRPr="005241E0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FEDERACIJA BOSNE I HERCEGOVINE</w:t>
      </w:r>
    </w:p>
    <w:p w:rsidR="00A57CCA" w:rsidRPr="005241E0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KANTON SREDIŠNJA BOSNA / SREDNJOBOSANSKI KANTON</w:t>
      </w:r>
    </w:p>
    <w:p w:rsidR="00A57CCA" w:rsidRPr="005241E0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TRAVNIK</w:t>
      </w:r>
    </w:p>
    <w:p w:rsidR="00A57CCA" w:rsidRPr="00546EE9" w:rsidRDefault="006F5982" w:rsidP="00A5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5216D1" wp14:editId="7C4205F2">
                <wp:simplePos x="0" y="0"/>
                <wp:positionH relativeFrom="column">
                  <wp:posOffset>-280670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CCA" w:rsidRPr="0083421D" w:rsidRDefault="00A57CCA" w:rsidP="00A57C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:rsidR="00A57CCA" w:rsidRDefault="00A57CCA" w:rsidP="00A57C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Š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:rsidR="00A57CCA" w:rsidRPr="0083421D" w:rsidRDefault="00A57CCA" w:rsidP="00A57C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:rsidR="00A57CCA" w:rsidRPr="0083421D" w:rsidRDefault="00A57CCA" w:rsidP="00A57C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:rsidR="00A57CCA" w:rsidRPr="0083421D" w:rsidRDefault="00A57CCA" w:rsidP="00A57CC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SPORTA</w:t>
                            </w:r>
                          </w:p>
                          <w:p w:rsidR="00A57CCA" w:rsidRDefault="00A57CCA" w:rsidP="00A57CCA">
                            <w:pPr>
                              <w:rPr>
                                <w:i/>
                                <w:iCs/>
                                <w:sz w:val="20"/>
                                <w:lang w:val="hr-BA"/>
                              </w:rPr>
                            </w:pPr>
                          </w:p>
                          <w:p w:rsidR="00A57CCA" w:rsidRDefault="00A57CCA" w:rsidP="00A57CCA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216D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22.1pt;margin-top:12.15pt;width:202.5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" stroked="f">
                <v:textbox>
                  <w:txbxContent>
                    <w:p w:rsidR="00A57CCA" w:rsidRPr="0083421D" w:rsidRDefault="00A57CCA" w:rsidP="00A57C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:rsidR="00A57CCA" w:rsidRDefault="00A57CCA" w:rsidP="00A57C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Š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:rsidR="00A57CCA" w:rsidRPr="0083421D" w:rsidRDefault="00A57CCA" w:rsidP="00A57C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:rsidR="00A57CCA" w:rsidRPr="0083421D" w:rsidRDefault="00A57CCA" w:rsidP="00A57C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:rsidR="00A57CCA" w:rsidRPr="0083421D" w:rsidRDefault="00A57CCA" w:rsidP="00A57CCA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SPORTA</w:t>
                      </w:r>
                    </w:p>
                    <w:p w:rsidR="00A57CCA" w:rsidRDefault="00A57CCA" w:rsidP="00A57CCA">
                      <w:pPr>
                        <w:rPr>
                          <w:i/>
                          <w:iCs/>
                          <w:sz w:val="20"/>
                          <w:lang w:val="hr-BA"/>
                        </w:rPr>
                      </w:pPr>
                    </w:p>
                    <w:p w:rsidR="00A57CCA" w:rsidRDefault="00A57CCA" w:rsidP="00A57CCA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A2739">
        <w:rPr>
          <w:rFonts w:ascii="Times New Roman" w:eastAsia="Times New Roman" w:hAnsi="Times New Roman" w:cs="Times New Roman"/>
          <w:noProof/>
          <w:color w:val="999999"/>
          <w:sz w:val="18"/>
          <w:szCs w:val="24"/>
          <w:lang w:eastAsia="hr-H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4.5pt;margin-top:4.4pt;width:56.9pt;height:73.15pt;z-index:251659264;visibility:visible;mso-wrap-edited:f;mso-position-horizontal-relative:text;mso-position-vertical-relative:text" wrapcoords="-257 0 -257 21400 21600 21400 21600 0 -257 0">
            <v:imagedata r:id="rId8" o:title=""/>
          </v:shape>
          <o:OLEObject Type="Embed" ProgID="Word.Picture.8" ShapeID="_x0000_s1027" DrawAspect="Content" ObjectID="_1780995115" r:id="rId9"/>
        </w:object>
      </w:r>
    </w:p>
    <w:p w:rsidR="00A57CCA" w:rsidRPr="00546EE9" w:rsidRDefault="00A57CCA" w:rsidP="00A5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9999"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8EB4BE" wp14:editId="28B8A2EF">
                <wp:simplePos x="0" y="0"/>
                <wp:positionH relativeFrom="column">
                  <wp:posOffset>3272155</wp:posOffset>
                </wp:positionH>
                <wp:positionV relativeFrom="paragraph">
                  <wp:posOffset>27305</wp:posOffset>
                </wp:positionV>
                <wp:extent cx="2590800" cy="707390"/>
                <wp:effectExtent l="0" t="0" r="0" b="0"/>
                <wp:wrapTight wrapText="bothSides">
                  <wp:wrapPolygon edited="0">
                    <wp:start x="0" y="0"/>
                    <wp:lineTo x="0" y="20941"/>
                    <wp:lineTo x="21441" y="20941"/>
                    <wp:lineTo x="21441" y="0"/>
                    <wp:lineTo x="0" y="0"/>
                  </wp:wrapPolygon>
                </wp:wrapTight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CCA" w:rsidRPr="0083421D" w:rsidRDefault="00A57CCA" w:rsidP="00A57CCA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CENTRAL BOSNIA CANTON</w:t>
                            </w:r>
                          </w:p>
                          <w:p w:rsidR="00A57CCA" w:rsidRPr="0083421D" w:rsidRDefault="00A57CCA" w:rsidP="00A57CCA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:rsidR="00A57CCA" w:rsidRPr="0083421D" w:rsidRDefault="00A57CCA" w:rsidP="00A57CCA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EB4BE" id="Tekstni okvir 3" o:spid="_x0000_s1027" type="#_x0000_t202" style="position:absolute;left:0;text-align:left;margin-left:257.65pt;margin-top:2.15pt;width:204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" stroked="f">
                <v:textbox>
                  <w:txbxContent>
                    <w:p w:rsidR="00A57CCA" w:rsidRPr="0083421D" w:rsidRDefault="00A57CCA" w:rsidP="00A57CCA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CENTRAL BOSNIA CANTON</w:t>
                      </w:r>
                    </w:p>
                    <w:p w:rsidR="00A57CCA" w:rsidRPr="0083421D" w:rsidRDefault="00A57CCA" w:rsidP="00A57CCA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:rsidR="00A57CCA" w:rsidRPr="0083421D" w:rsidRDefault="00A57CCA" w:rsidP="00A57CCA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57CCA" w:rsidRPr="00546EE9" w:rsidRDefault="00A57CCA" w:rsidP="00A57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A57CCA" w:rsidRPr="00546EE9" w:rsidRDefault="00A57CCA" w:rsidP="00A57C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</w:t>
      </w:r>
    </w:p>
    <w:p w:rsidR="00A57CCA" w:rsidRPr="00546EE9" w:rsidRDefault="00A57CCA" w:rsidP="00A57C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</w:t>
      </w:r>
    </w:p>
    <w:p w:rsidR="00A57CCA" w:rsidRPr="00546EE9" w:rsidRDefault="00A57CCA" w:rsidP="00A57CCA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</w:t>
      </w:r>
    </w:p>
    <w:p w:rsidR="00A57CCA" w:rsidRPr="00546EE9" w:rsidRDefault="00A57CCA" w:rsidP="00A57CCA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</w:pPr>
    </w:p>
    <w:p w:rsidR="00A57CCA" w:rsidRPr="00546EE9" w:rsidRDefault="00A57CCA" w:rsidP="00A57CC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F705B" wp14:editId="5896427A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59F7D" id="Ravni povezni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FawNay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:rsidR="00A57CCA" w:rsidRPr="0083421D" w:rsidRDefault="00A57CCA" w:rsidP="00A57CCA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Travnik, Stanična 43., Tel./faks.:  030/511-214, 030/518-675, </w:t>
      </w:r>
      <w:hyperlink r:id="rId10" w:history="1">
        <w:r w:rsidRPr="0083421D">
          <w:rPr>
            <w:rStyle w:val="Hyperlink"/>
            <w:rFonts w:ascii="Arial" w:eastAsia="Times New Roman" w:hAnsi="Arial" w:cs="Arial"/>
            <w:color w:val="auto"/>
            <w:sz w:val="14"/>
            <w:szCs w:val="14"/>
            <w:u w:val="none"/>
            <w:lang w:val="hr-BA" w:eastAsia="hr-HR"/>
          </w:rPr>
          <w:t>www.mozks-ksb.ba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>
        <w:rPr>
          <w:rFonts w:ascii="Arial" w:eastAsia="Times New Roman" w:hAnsi="Arial" w:cs="Arial"/>
          <w:sz w:val="14"/>
          <w:szCs w:val="14"/>
          <w:lang w:val="hr-BA" w:eastAsia="hr-HR"/>
        </w:rPr>
        <w:t>e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-mail: </w:t>
      </w:r>
      <w:hyperlink r:id="rId11" w:history="1">
        <w:r w:rsidRPr="0083421D">
          <w:rPr>
            <w:rFonts w:ascii="Arial" w:eastAsia="Times New Roman" w:hAnsi="Arial" w:cs="Arial"/>
            <w:sz w:val="14"/>
            <w:szCs w:val="14"/>
            <w:lang w:val="hr-BA" w:eastAsia="hr-HR"/>
          </w:rPr>
          <w:t>minobsbk@bih.net.ba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>, mozks@sbk-ksb.gov.ba</w:t>
      </w:r>
    </w:p>
    <w:p w:rsidR="00EC097A" w:rsidRPr="00877951" w:rsidRDefault="00ED65DC" w:rsidP="00C2442A">
      <w:pPr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hr-BA" w:eastAsia="hr-HR"/>
        </w:rPr>
        <w:t xml:space="preserve"> </w:t>
      </w:r>
    </w:p>
    <w:tbl>
      <w:tblPr>
        <w:tblW w:w="108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6"/>
      </w:tblGrid>
      <w:tr w:rsidR="00EC097A" w:rsidRPr="00EC097A" w:rsidTr="000E0D2D">
        <w:trPr>
          <w:trHeight w:val="907"/>
        </w:trPr>
        <w:tc>
          <w:tcPr>
            <w:tcW w:w="10886" w:type="dxa"/>
            <w:shd w:val="clear" w:color="auto" w:fill="F2F2F2" w:themeFill="background1" w:themeFillShade="F2"/>
            <w:vAlign w:val="center"/>
          </w:tcPr>
          <w:p w:rsidR="00EC097A" w:rsidRPr="00EC097A" w:rsidRDefault="0061024B" w:rsidP="000E0D2D">
            <w:pPr>
              <w:shd w:val="clear" w:color="auto" w:fill="F2F2F2" w:themeFill="background1" w:themeFillShade="F2"/>
              <w:spacing w:after="0" w:line="240" w:lineRule="auto"/>
              <w:ind w:right="141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                    </w:t>
            </w:r>
            <w:r w:rsidR="00ED65DC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PRIJAVNI OBRAZAC</w:t>
            </w:r>
          </w:p>
          <w:p w:rsidR="00EC097A" w:rsidRPr="00EC097A" w:rsidRDefault="00EC097A" w:rsidP="000A39B8">
            <w:pPr>
              <w:shd w:val="clear" w:color="auto" w:fill="F2F2F2" w:themeFill="background1" w:themeFillShade="F2"/>
              <w:spacing w:after="0" w:line="240" w:lineRule="auto"/>
              <w:ind w:right="116"/>
              <w:jc w:val="center"/>
              <w:rPr>
                <w:rFonts w:ascii="Arial Black" w:eastAsia="Times New Roman" w:hAnsi="Arial Black" w:cs="Times New Roman"/>
                <w:lang w:eastAsia="hr-HR"/>
              </w:rPr>
            </w:pPr>
            <w:r w:rsidRPr="00EC097A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za </w:t>
            </w:r>
            <w:r w:rsidR="002255FD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sufinan</w:t>
            </w:r>
            <w:r w:rsidR="004B090C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s</w:t>
            </w:r>
            <w:r w:rsidR="002255FD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iranje </w:t>
            </w:r>
            <w:r w:rsidR="00EB361D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projekata</w:t>
            </w:r>
            <w:r w:rsidRPr="00EC097A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 </w:t>
            </w:r>
            <w:r w:rsidR="002255FD">
              <w:rPr>
                <w:rFonts w:ascii="Arial" w:eastAsia="Times New Roman" w:hAnsi="Arial" w:cs="Arial"/>
                <w:b/>
                <w:bCs/>
                <w:sz w:val="24"/>
                <w:szCs w:val="24"/>
                <w:lang w:val="bs-Latn-BA" w:eastAsia="hr-HR"/>
              </w:rPr>
              <w:t>za mlade</w:t>
            </w:r>
            <w:r w:rsidR="00901463">
              <w:rPr>
                <w:rFonts w:ascii="Arial" w:eastAsia="Times New Roman" w:hAnsi="Arial" w:cs="Arial"/>
                <w:b/>
                <w:bCs/>
                <w:sz w:val="24"/>
                <w:szCs w:val="24"/>
                <w:lang w:val="bs-Latn-BA" w:eastAsia="hr-HR"/>
              </w:rPr>
              <w:t xml:space="preserve"> u 2024</w:t>
            </w:r>
            <w:r w:rsidR="00EB361D">
              <w:rPr>
                <w:rFonts w:ascii="Arial" w:eastAsia="Times New Roman" w:hAnsi="Arial" w:cs="Arial"/>
                <w:b/>
                <w:bCs/>
                <w:sz w:val="24"/>
                <w:szCs w:val="24"/>
                <w:lang w:val="bs-Latn-BA" w:eastAsia="hr-HR"/>
              </w:rPr>
              <w:t>. godini</w:t>
            </w:r>
          </w:p>
        </w:tc>
      </w:tr>
    </w:tbl>
    <w:p w:rsidR="00EC097A" w:rsidRPr="00EC097A" w:rsidRDefault="00EC097A" w:rsidP="00FE6328">
      <w:pPr>
        <w:spacing w:after="0" w:line="240" w:lineRule="auto"/>
        <w:ind w:left="-709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:rsidR="00FE6328" w:rsidRPr="00FE6328" w:rsidRDefault="00FE6328" w:rsidP="00FE6328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</w:p>
    <w:p w:rsidR="00EC097A" w:rsidRDefault="00C2442A" w:rsidP="00F64115">
      <w:pPr>
        <w:spacing w:after="0" w:line="240" w:lineRule="auto"/>
        <w:ind w:left="-567"/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Podnos</w:t>
      </w:r>
      <w:r w:rsidR="004B090C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ilac</w:t>
      </w:r>
      <w:r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 xml:space="preserve"> prijave</w:t>
      </w:r>
    </w:p>
    <w:p w:rsidR="00597CA8" w:rsidRPr="00EC097A" w:rsidRDefault="00597CA8" w:rsidP="00F64115">
      <w:pPr>
        <w:spacing w:after="0" w:line="240" w:lineRule="auto"/>
        <w:ind w:left="-567"/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</w:pPr>
    </w:p>
    <w:p w:rsidR="00EC097A" w:rsidRDefault="00EC097A" w:rsidP="00B545B5">
      <w:pPr>
        <w:spacing w:after="0" w:line="240" w:lineRule="auto"/>
        <w:ind w:right="-1133"/>
        <w:jc w:val="center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  <w:r w:rsidRPr="00EC097A"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  <w:t>_______________________________________________________</w:t>
      </w:r>
      <w:r w:rsidR="00FE6328"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  <w:t>_______________________</w:t>
      </w:r>
      <w:r w:rsidRPr="00EC097A"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  <w:t xml:space="preserve">     </w:t>
      </w:r>
    </w:p>
    <w:p w:rsidR="0061024B" w:rsidRPr="00EC097A" w:rsidRDefault="00C2442A" w:rsidP="00FE6328">
      <w:pPr>
        <w:spacing w:after="0" w:line="240" w:lineRule="auto"/>
        <w:ind w:right="-850"/>
        <w:jc w:val="center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i/>
          <w:sz w:val="24"/>
          <w:szCs w:val="24"/>
          <w:lang w:val="bs-Latn-BA" w:eastAsia="hr-HR"/>
        </w:rPr>
        <w:t>(naziv općine, mjesne zajednice, ustanove, p</w:t>
      </w:r>
      <w:r w:rsidR="004B090C">
        <w:rPr>
          <w:rFonts w:ascii="Arial" w:eastAsia="Times New Roman" w:hAnsi="Arial" w:cs="Arial"/>
          <w:i/>
          <w:sz w:val="24"/>
          <w:szCs w:val="24"/>
          <w:lang w:val="bs-Latn-BA" w:eastAsia="hr-HR"/>
        </w:rPr>
        <w:t>reduzeća, udruženja</w:t>
      </w:r>
      <w:r>
        <w:rPr>
          <w:rFonts w:ascii="Arial" w:eastAsia="Times New Roman" w:hAnsi="Arial" w:cs="Arial"/>
          <w:i/>
          <w:sz w:val="24"/>
          <w:szCs w:val="24"/>
          <w:lang w:val="bs-Latn-BA" w:eastAsia="hr-HR"/>
        </w:rPr>
        <w:t xml:space="preserve">, pojedinca) </w:t>
      </w:r>
    </w:p>
    <w:p w:rsidR="00EC097A" w:rsidRPr="00EC097A" w:rsidRDefault="0061024B" w:rsidP="00544C83">
      <w:pPr>
        <w:spacing w:after="0" w:line="360" w:lineRule="auto"/>
        <w:ind w:left="-567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Općina _</w:t>
      </w:r>
      <w:r w:rsidR="00EC097A"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______</w:t>
      </w:r>
      <w:r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_____________________</w:t>
      </w:r>
    </w:p>
    <w:p w:rsidR="00EC097A" w:rsidRPr="00EC097A" w:rsidRDefault="00EC097A" w:rsidP="000E2E1B">
      <w:pPr>
        <w:spacing w:after="0" w:line="360" w:lineRule="auto"/>
        <w:ind w:left="-567" w:right="-566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A</w:t>
      </w:r>
      <w:r w:rsidR="0061024B"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dresa__________________________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___</w:t>
      </w:r>
      <w:r w:rsidR="008850CE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</w:t>
      </w:r>
      <w:r w:rsidR="000E2E1B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</w:t>
      </w:r>
      <w:r w:rsidR="008850CE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Broj 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telefona____</w:t>
      </w:r>
      <w:r w:rsidR="0061024B"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___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________________</w:t>
      </w:r>
      <w:r w:rsidR="000E2E1B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</w:t>
      </w:r>
      <w:r w:rsidR="008850CE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E-mail___________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______________</w:t>
      </w:r>
      <w:r w:rsidR="0061024B" w:rsidRPr="0061024B">
        <w:rPr>
          <w:rFonts w:ascii="Arial" w:eastAsia="Times New Roman" w:hAnsi="Arial" w:cs="Arial"/>
          <w:sz w:val="24"/>
          <w:szCs w:val="24"/>
          <w:lang w:val="bs-Latn-BA" w:eastAsia="hr-HR"/>
        </w:rPr>
        <w:t>____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softHyphen/>
      </w: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Web adre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sa _______________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____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______</w:t>
      </w:r>
    </w:p>
    <w:p w:rsidR="00EC097A" w:rsidRPr="00EC097A" w:rsidRDefault="00EC097A" w:rsidP="00544C83">
      <w:pPr>
        <w:spacing w:after="0" w:line="360" w:lineRule="auto"/>
        <w:ind w:left="-567" w:right="-1275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Kontakt osoba ____________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_________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_</w:t>
      </w: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</w:t>
      </w: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Broj mob</w:t>
      </w:r>
      <w:r w:rsidR="0061024B">
        <w:rPr>
          <w:rFonts w:ascii="Arial" w:eastAsia="Times New Roman" w:hAnsi="Arial" w:cs="Arial"/>
          <w:sz w:val="24"/>
          <w:szCs w:val="24"/>
          <w:lang w:val="bs-Latn-BA" w:eastAsia="hr-HR"/>
        </w:rPr>
        <w:t>itela kontakt osobe___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__________</w:t>
      </w:r>
    </w:p>
    <w:p w:rsidR="00EC097A" w:rsidRPr="00EC097A" w:rsidRDefault="00EC097A" w:rsidP="00544C83">
      <w:pPr>
        <w:spacing w:after="0" w:line="360" w:lineRule="auto"/>
        <w:ind w:right="-1275" w:hanging="567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Ovlaštena os</w:t>
      </w:r>
      <w:r w:rsidR="0028691D">
        <w:rPr>
          <w:rFonts w:ascii="Arial" w:eastAsia="Times New Roman" w:hAnsi="Arial" w:cs="Arial"/>
          <w:sz w:val="24"/>
          <w:szCs w:val="24"/>
          <w:lang w:val="bs-Latn-BA" w:eastAsia="hr-HR"/>
        </w:rPr>
        <w:t>oba ____________________</w:t>
      </w:r>
      <w:r w:rsidR="00291951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Funkcija ovlaštene osobe ______________</w:t>
      </w:r>
    </w:p>
    <w:tbl>
      <w:tblPr>
        <w:tblpPr w:leftFromText="180" w:rightFromText="180" w:vertAnchor="text" w:horzAnchor="margin" w:tblpY="194"/>
        <w:tblW w:w="9652" w:type="dxa"/>
        <w:tblLook w:val="01E0" w:firstRow="1" w:lastRow="1" w:firstColumn="1" w:lastColumn="1" w:noHBand="0" w:noVBand="0"/>
      </w:tblPr>
      <w:tblGrid>
        <w:gridCol w:w="664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5"/>
      </w:tblGrid>
      <w:tr w:rsidR="00805645" w:rsidRPr="00805645" w:rsidTr="008B6426">
        <w:trPr>
          <w:trHeight w:val="793"/>
        </w:trPr>
        <w:tc>
          <w:tcPr>
            <w:tcW w:w="9652" w:type="dxa"/>
            <w:gridSpan w:val="18"/>
            <w:vAlign w:val="center"/>
          </w:tcPr>
          <w:tbl>
            <w:tblPr>
              <w:tblpPr w:leftFromText="180" w:rightFromText="180" w:vertAnchor="text" w:horzAnchor="margin" w:tblpXSpec="center" w:tblpY="-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</w:tblGrid>
            <w:tr w:rsidR="00805645" w:rsidRPr="00805645" w:rsidTr="008B6426">
              <w:trPr>
                <w:trHeight w:val="463"/>
              </w:trPr>
              <w:tc>
                <w:tcPr>
                  <w:tcW w:w="314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14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14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14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14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14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14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14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14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14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14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14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14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14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</w:tr>
          </w:tbl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805645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Identifikacijski (ID) broj </w:t>
            </w:r>
          </w:p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805645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(pravna lica)   </w:t>
            </w:r>
          </w:p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805645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Jedinstveni matični broj građana (JMBG) (fizičko lice)</w:t>
            </w:r>
          </w:p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805645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 </w:t>
            </w:r>
          </w:p>
          <w:tbl>
            <w:tblPr>
              <w:tblpPr w:leftFromText="180" w:rightFromText="180" w:vertAnchor="text" w:horzAnchor="margin" w:tblpXSpec="center" w:tblpY="-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  <w:gridCol w:w="314"/>
            </w:tblGrid>
            <w:tr w:rsidR="00805645" w:rsidRPr="00805645" w:rsidTr="008B6426">
              <w:trPr>
                <w:trHeight w:val="463"/>
              </w:trPr>
              <w:tc>
                <w:tcPr>
                  <w:tcW w:w="314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14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14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14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14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14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14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14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14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14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14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14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314" w:type="dxa"/>
                  <w:shd w:val="clear" w:color="auto" w:fill="auto"/>
                </w:tcPr>
                <w:p w:rsidR="00805645" w:rsidRPr="00805645" w:rsidRDefault="00805645" w:rsidP="0080564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</w:tr>
          </w:tbl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</w:tr>
      <w:tr w:rsidR="00805645" w:rsidRPr="00805645" w:rsidTr="008B6426">
        <w:trPr>
          <w:trHeight w:val="466"/>
        </w:trPr>
        <w:tc>
          <w:tcPr>
            <w:tcW w:w="9652" w:type="dxa"/>
            <w:gridSpan w:val="18"/>
            <w:vAlign w:val="center"/>
          </w:tcPr>
          <w:p w:rsidR="00805645" w:rsidRPr="00805645" w:rsidRDefault="00805645" w:rsidP="000A39B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805645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T</w:t>
            </w:r>
            <w:r w:rsidR="004B090C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a</w:t>
            </w:r>
            <w:r w:rsidRPr="00805645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čan naziv banke__________________________________________________________</w:t>
            </w:r>
            <w:r w:rsidRPr="00805645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ab/>
            </w:r>
          </w:p>
        </w:tc>
      </w:tr>
      <w:tr w:rsidR="00805645" w:rsidRPr="00805645" w:rsidTr="008B6426">
        <w:trPr>
          <w:gridAfter w:val="1"/>
          <w:trHeight w:val="78"/>
        </w:trPr>
        <w:tc>
          <w:tcPr>
            <w:tcW w:w="6621" w:type="dxa"/>
            <w:vAlign w:val="center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805645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Broj transakcijskog računa  </w:t>
            </w:r>
          </w:p>
          <w:tbl>
            <w:tblPr>
              <w:tblStyle w:val="TableGrid"/>
              <w:tblW w:w="6416" w:type="dxa"/>
              <w:tblLook w:val="04A0" w:firstRow="1" w:lastRow="0" w:firstColumn="1" w:lastColumn="0" w:noHBand="0" w:noVBand="1"/>
            </w:tblPr>
            <w:tblGrid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</w:tblGrid>
            <w:tr w:rsidR="00805645" w:rsidRPr="00805645" w:rsidTr="008B6426">
              <w:trPr>
                <w:trHeight w:val="528"/>
              </w:trPr>
              <w:tc>
                <w:tcPr>
                  <w:tcW w:w="401" w:type="dxa"/>
                </w:tcPr>
                <w:p w:rsidR="00805645" w:rsidRPr="00805645" w:rsidRDefault="00805645" w:rsidP="008B6426">
                  <w:pPr>
                    <w:framePr w:hSpace="180" w:wrap="around" w:vAnchor="text" w:hAnchor="margin" w:y="194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01" w:type="dxa"/>
                </w:tcPr>
                <w:p w:rsidR="00805645" w:rsidRPr="00805645" w:rsidRDefault="00805645" w:rsidP="008B6426">
                  <w:pPr>
                    <w:framePr w:hSpace="180" w:wrap="around" w:vAnchor="text" w:hAnchor="margin" w:y="194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01" w:type="dxa"/>
                </w:tcPr>
                <w:p w:rsidR="00805645" w:rsidRPr="00805645" w:rsidRDefault="00805645" w:rsidP="008B6426">
                  <w:pPr>
                    <w:framePr w:hSpace="180" w:wrap="around" w:vAnchor="text" w:hAnchor="margin" w:y="194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01" w:type="dxa"/>
                </w:tcPr>
                <w:p w:rsidR="00805645" w:rsidRPr="00805645" w:rsidRDefault="00805645" w:rsidP="008B6426">
                  <w:pPr>
                    <w:framePr w:hSpace="180" w:wrap="around" w:vAnchor="text" w:hAnchor="margin" w:y="194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01" w:type="dxa"/>
                </w:tcPr>
                <w:p w:rsidR="00805645" w:rsidRPr="00805645" w:rsidRDefault="00805645" w:rsidP="008B6426">
                  <w:pPr>
                    <w:framePr w:hSpace="180" w:wrap="around" w:vAnchor="text" w:hAnchor="margin" w:y="194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01" w:type="dxa"/>
                </w:tcPr>
                <w:p w:rsidR="00805645" w:rsidRPr="00805645" w:rsidRDefault="00805645" w:rsidP="008B6426">
                  <w:pPr>
                    <w:framePr w:hSpace="180" w:wrap="around" w:vAnchor="text" w:hAnchor="margin" w:y="194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01" w:type="dxa"/>
                </w:tcPr>
                <w:p w:rsidR="00805645" w:rsidRPr="00805645" w:rsidRDefault="00805645" w:rsidP="008B6426">
                  <w:pPr>
                    <w:framePr w:hSpace="180" w:wrap="around" w:vAnchor="text" w:hAnchor="margin" w:y="194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01" w:type="dxa"/>
                </w:tcPr>
                <w:p w:rsidR="00805645" w:rsidRPr="00805645" w:rsidRDefault="00805645" w:rsidP="008B6426">
                  <w:pPr>
                    <w:framePr w:hSpace="180" w:wrap="around" w:vAnchor="text" w:hAnchor="margin" w:y="194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01" w:type="dxa"/>
                </w:tcPr>
                <w:p w:rsidR="00805645" w:rsidRPr="00805645" w:rsidRDefault="00805645" w:rsidP="008B6426">
                  <w:pPr>
                    <w:framePr w:hSpace="180" w:wrap="around" w:vAnchor="text" w:hAnchor="margin" w:y="194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01" w:type="dxa"/>
                </w:tcPr>
                <w:p w:rsidR="00805645" w:rsidRPr="00805645" w:rsidRDefault="00805645" w:rsidP="008B6426">
                  <w:pPr>
                    <w:framePr w:hSpace="180" w:wrap="around" w:vAnchor="text" w:hAnchor="margin" w:y="194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01" w:type="dxa"/>
                </w:tcPr>
                <w:p w:rsidR="00805645" w:rsidRPr="00805645" w:rsidRDefault="00805645" w:rsidP="008B6426">
                  <w:pPr>
                    <w:framePr w:hSpace="180" w:wrap="around" w:vAnchor="text" w:hAnchor="margin" w:y="194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01" w:type="dxa"/>
                </w:tcPr>
                <w:p w:rsidR="00805645" w:rsidRPr="00805645" w:rsidRDefault="00805645" w:rsidP="008B6426">
                  <w:pPr>
                    <w:framePr w:hSpace="180" w:wrap="around" w:vAnchor="text" w:hAnchor="margin" w:y="194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01" w:type="dxa"/>
                </w:tcPr>
                <w:p w:rsidR="00805645" w:rsidRPr="00805645" w:rsidRDefault="00805645" w:rsidP="008B6426">
                  <w:pPr>
                    <w:framePr w:hSpace="180" w:wrap="around" w:vAnchor="text" w:hAnchor="margin" w:y="194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01" w:type="dxa"/>
                </w:tcPr>
                <w:p w:rsidR="00805645" w:rsidRPr="00805645" w:rsidRDefault="00805645" w:rsidP="008B6426">
                  <w:pPr>
                    <w:framePr w:hSpace="180" w:wrap="around" w:vAnchor="text" w:hAnchor="margin" w:y="194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01" w:type="dxa"/>
                </w:tcPr>
                <w:p w:rsidR="00805645" w:rsidRPr="00805645" w:rsidRDefault="00805645" w:rsidP="008B6426">
                  <w:pPr>
                    <w:framePr w:hSpace="180" w:wrap="around" w:vAnchor="text" w:hAnchor="margin" w:y="194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  <w:tc>
                <w:tcPr>
                  <w:tcW w:w="401" w:type="dxa"/>
                </w:tcPr>
                <w:p w:rsidR="00805645" w:rsidRPr="00805645" w:rsidRDefault="00805645" w:rsidP="008B6426">
                  <w:pPr>
                    <w:framePr w:hSpace="180" w:wrap="around" w:vAnchor="text" w:hAnchor="margin" w:y="194"/>
                    <w:jc w:val="both"/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val="bs-Latn-BA" w:eastAsia="hr-HR"/>
                    </w:rPr>
                  </w:pPr>
                </w:p>
              </w:tc>
            </w:tr>
          </w:tbl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189" w:type="dxa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189" w:type="dxa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189" w:type="dxa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189" w:type="dxa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189" w:type="dxa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189" w:type="dxa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189" w:type="dxa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189" w:type="dxa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189" w:type="dxa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189" w:type="dxa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189" w:type="dxa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189" w:type="dxa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189" w:type="dxa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189" w:type="dxa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189" w:type="dxa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189" w:type="dxa"/>
          </w:tcPr>
          <w:p w:rsidR="00805645" w:rsidRPr="00805645" w:rsidRDefault="00805645" w:rsidP="0080564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</w:tc>
      </w:tr>
    </w:tbl>
    <w:p w:rsidR="00805645" w:rsidRPr="00805645" w:rsidRDefault="00805645" w:rsidP="0080564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0564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Broj </w:t>
      </w:r>
      <w:r w:rsidR="004B090C">
        <w:rPr>
          <w:rFonts w:ascii="Arial" w:eastAsia="Times New Roman" w:hAnsi="Arial" w:cs="Arial"/>
          <w:i/>
          <w:sz w:val="24"/>
          <w:szCs w:val="24"/>
          <w:lang w:eastAsia="hr-HR"/>
        </w:rPr>
        <w:t>Budžetsk</w:t>
      </w:r>
      <w:r w:rsidR="000A39B8">
        <w:rPr>
          <w:rFonts w:ascii="Arial" w:eastAsia="Times New Roman" w:hAnsi="Arial" w:cs="Arial"/>
          <w:i/>
          <w:sz w:val="24"/>
          <w:szCs w:val="24"/>
          <w:lang w:eastAsia="hr-HR"/>
        </w:rPr>
        <w:t>e</w:t>
      </w:r>
      <w:r w:rsidRPr="0080564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organizacije  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81"/>
        <w:gridCol w:w="489"/>
        <w:gridCol w:w="490"/>
        <w:gridCol w:w="490"/>
        <w:gridCol w:w="490"/>
        <w:gridCol w:w="490"/>
        <w:gridCol w:w="490"/>
      </w:tblGrid>
      <w:tr w:rsidR="00805645" w:rsidRPr="00805645" w:rsidTr="00376524">
        <w:trPr>
          <w:trHeight w:val="474"/>
        </w:trPr>
        <w:tc>
          <w:tcPr>
            <w:tcW w:w="381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89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0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0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0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0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0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</w:tbl>
    <w:p w:rsidR="00805645" w:rsidRPr="00805645" w:rsidRDefault="00805645" w:rsidP="0080564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80564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Vrsta prihoda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88"/>
        <w:gridCol w:w="496"/>
        <w:gridCol w:w="496"/>
        <w:gridCol w:w="496"/>
        <w:gridCol w:w="496"/>
        <w:gridCol w:w="496"/>
      </w:tblGrid>
      <w:tr w:rsidR="00805645" w:rsidRPr="00805645" w:rsidTr="00376524">
        <w:trPr>
          <w:trHeight w:val="471"/>
        </w:trPr>
        <w:tc>
          <w:tcPr>
            <w:tcW w:w="388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6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6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6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6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  <w:tc>
          <w:tcPr>
            <w:tcW w:w="496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</w:pPr>
          </w:p>
        </w:tc>
      </w:tr>
    </w:tbl>
    <w:p w:rsidR="00805645" w:rsidRPr="00805645" w:rsidRDefault="00805645" w:rsidP="0080564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bs-Latn-BA" w:eastAsia="hr-HR"/>
        </w:rPr>
      </w:pPr>
      <w:r w:rsidRPr="00805645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 Šifra općine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98"/>
        <w:gridCol w:w="508"/>
        <w:gridCol w:w="508"/>
      </w:tblGrid>
      <w:tr w:rsidR="00805645" w:rsidRPr="00805645" w:rsidTr="00376524">
        <w:trPr>
          <w:trHeight w:val="415"/>
        </w:trPr>
        <w:tc>
          <w:tcPr>
            <w:tcW w:w="398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508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 w:eastAsia="hr-HR"/>
              </w:rPr>
            </w:pPr>
          </w:p>
        </w:tc>
        <w:tc>
          <w:tcPr>
            <w:tcW w:w="508" w:type="dxa"/>
          </w:tcPr>
          <w:p w:rsidR="00805645" w:rsidRPr="00805645" w:rsidRDefault="00805645" w:rsidP="00805645">
            <w:pPr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 w:eastAsia="hr-HR"/>
              </w:rPr>
            </w:pPr>
          </w:p>
        </w:tc>
      </w:tr>
    </w:tbl>
    <w:p w:rsidR="006637D5" w:rsidRPr="003968F2" w:rsidRDefault="004438DF" w:rsidP="00243C84">
      <w:pPr>
        <w:spacing w:after="0" w:line="240" w:lineRule="auto"/>
        <w:ind w:left="-993" w:right="-283"/>
        <w:jc w:val="center"/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lastRenderedPageBreak/>
        <w:t>Naziv</w:t>
      </w:r>
      <w:r w:rsidR="002255F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 xml:space="preserve"> </w:t>
      </w:r>
      <w:r w:rsidR="00243C84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projekta:</w:t>
      </w:r>
      <w:r w:rsidR="00EC097A" w:rsidRPr="00EC097A"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  <w:t>_________________________</w:t>
      </w:r>
      <w:r w:rsidR="00F64115"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  <w:t>_______</w:t>
      </w:r>
      <w:r w:rsidR="00EC097A" w:rsidRPr="00EC097A"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  <w:t>__________________</w:t>
      </w:r>
      <w:r w:rsidR="00F64115">
        <w:rPr>
          <w:rFonts w:ascii="Calibri" w:eastAsia="Times New Roman" w:hAnsi="Calibri" w:cs="Times New Roman"/>
          <w:b/>
          <w:i/>
          <w:sz w:val="24"/>
          <w:szCs w:val="24"/>
          <w:lang w:val="bs-Latn-BA" w:eastAsia="hr-HR"/>
        </w:rPr>
        <w:t>________________</w:t>
      </w:r>
    </w:p>
    <w:p w:rsidR="004A79C6" w:rsidRDefault="004A79C6" w:rsidP="00EC097A">
      <w:pPr>
        <w:spacing w:after="0" w:line="360" w:lineRule="auto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EC097A" w:rsidRPr="00EC097A" w:rsidRDefault="002255FD" w:rsidP="00EC097A">
      <w:pPr>
        <w:spacing w:after="0" w:line="360" w:lineRule="auto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P</w:t>
      </w:r>
      <w:r w:rsidR="00EC097A"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rojek</w:t>
      </w:r>
      <w:r w:rsidR="0030732C">
        <w:rPr>
          <w:rFonts w:ascii="Arial" w:eastAsia="Times New Roman" w:hAnsi="Arial" w:cs="Arial"/>
          <w:sz w:val="24"/>
          <w:szCs w:val="24"/>
          <w:lang w:val="bs-Latn-BA" w:eastAsia="hr-HR"/>
        </w:rPr>
        <w:t>a</w:t>
      </w:r>
      <w:r w:rsidR="00EC097A"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t </w:t>
      </w:r>
      <w:r w:rsidR="001625A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se </w:t>
      </w:r>
      <w:r w:rsidR="00F41811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odnosi </w:t>
      </w:r>
      <w:r w:rsidR="001625AA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na </w:t>
      </w:r>
      <w:r w:rsidR="00EC097A" w:rsidRPr="00EC097A">
        <w:rPr>
          <w:rFonts w:ascii="Arial" w:eastAsia="Times New Roman" w:hAnsi="Arial" w:cs="Arial"/>
          <w:sz w:val="24"/>
          <w:szCs w:val="24"/>
          <w:lang w:val="bs-Latn-BA" w:eastAsia="hr-HR"/>
        </w:rPr>
        <w:t>(zaokružiti):</w:t>
      </w:r>
    </w:p>
    <w:p w:rsidR="00715BB2" w:rsidRDefault="00715BB2" w:rsidP="00F4283A">
      <w:pPr>
        <w:numPr>
          <w:ilvl w:val="0"/>
          <w:numId w:val="11"/>
        </w:numPr>
        <w:spacing w:after="0" w:line="240" w:lineRule="auto"/>
        <w:ind w:right="-283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sredstva drugim </w:t>
      </w:r>
      <w:r w:rsidR="0030732C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nivoima</w:t>
      </w: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vlasti</w:t>
      </w:r>
      <w:r w:rsidR="00251D2A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i fondovima</w:t>
      </w: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;</w:t>
      </w:r>
    </w:p>
    <w:p w:rsidR="002255FD" w:rsidRDefault="00715BB2" w:rsidP="002231DE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s</w:t>
      </w:r>
      <w:r w:rsidR="00977332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redstva </w:t>
      </w:r>
      <w:r w:rsidR="00BC6AC6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javnim p</w:t>
      </w:r>
      <w:r w:rsidR="0030732C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re</w:t>
      </w:r>
      <w:r w:rsidR="00BC6AC6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duzećima – </w:t>
      </w:r>
      <w:r w:rsidR="00251D2A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ustanovama</w:t>
      </w: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;</w:t>
      </w:r>
      <w:r w:rsidR="00EC097A" w:rsidRPr="00EC097A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 </w:t>
      </w:r>
    </w:p>
    <w:p w:rsidR="002255FD" w:rsidRDefault="002255FD" w:rsidP="002231DE">
      <w:pPr>
        <w:pStyle w:val="ListParagraph"/>
        <w:numPr>
          <w:ilvl w:val="0"/>
          <w:numId w:val="11"/>
        </w:numPr>
        <w:spacing w:line="240" w:lineRule="auto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sredstva</w:t>
      </w:r>
      <w:r w:rsidR="0030732C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 privatnim pre</w:t>
      </w:r>
      <w:r w:rsidRPr="002255F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duz</w:t>
      </w:r>
      <w:r w:rsidR="0030732C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ećima i pre</w:t>
      </w:r>
      <w:r>
        <w:rPr>
          <w:rFonts w:ascii="Arial" w:eastAsia="Times New Roman" w:hAnsi="Arial" w:cs="Arial"/>
          <w:b/>
          <w:sz w:val="24"/>
          <w:szCs w:val="24"/>
          <w:lang w:val="bs-Latn-BA" w:eastAsia="hr-HR"/>
        </w:rPr>
        <w:t>duzetnicima</w:t>
      </w:r>
      <w:r w:rsidRPr="002255F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;  </w:t>
      </w:r>
    </w:p>
    <w:p w:rsidR="002255FD" w:rsidRDefault="00715BB2" w:rsidP="002231DE">
      <w:pPr>
        <w:pStyle w:val="ListParagraph"/>
        <w:numPr>
          <w:ilvl w:val="0"/>
          <w:numId w:val="11"/>
        </w:numPr>
        <w:spacing w:line="240" w:lineRule="auto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 w:rsidRPr="002255F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s</w:t>
      </w:r>
      <w:r w:rsidR="00EC097A" w:rsidRPr="002255F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 xml:space="preserve">redstva </w:t>
      </w:r>
      <w:r w:rsidR="00F4283A" w:rsidRPr="002255F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neprofitnim organizacijama</w:t>
      </w:r>
      <w:r w:rsidRPr="002255F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;</w:t>
      </w:r>
    </w:p>
    <w:p w:rsidR="006637D5" w:rsidRPr="007368E3" w:rsidRDefault="00715BB2" w:rsidP="007368E3">
      <w:pPr>
        <w:pStyle w:val="ListParagraph"/>
        <w:numPr>
          <w:ilvl w:val="0"/>
          <w:numId w:val="11"/>
        </w:numPr>
        <w:spacing w:line="240" w:lineRule="auto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 w:rsidRPr="002255F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s</w:t>
      </w:r>
      <w:r w:rsidR="002E4F25" w:rsidRPr="002255FD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redstva pojedincima.</w:t>
      </w:r>
    </w:p>
    <w:p w:rsidR="00053928" w:rsidRPr="0094057F" w:rsidRDefault="00EC097A" w:rsidP="0094057F">
      <w:pPr>
        <w:spacing w:after="0" w:line="240" w:lineRule="auto"/>
        <w:ind w:right="-1275" w:hanging="426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Vrijeme </w:t>
      </w:r>
      <w:r w:rsidR="0030732C">
        <w:rPr>
          <w:rFonts w:ascii="Arial" w:eastAsia="Times New Roman" w:hAnsi="Arial" w:cs="Arial"/>
          <w:sz w:val="24"/>
          <w:szCs w:val="24"/>
          <w:lang w:val="bs-Latn-BA" w:eastAsia="hr-HR"/>
        </w:rPr>
        <w:t>realizacije</w:t>
      </w:r>
      <w:r w:rsidR="005B746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projekta</w:t>
      </w:r>
      <w:r w:rsidR="00B545B5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: </w:t>
      </w:r>
      <w:r w:rsidR="00F64115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od _</w:t>
      </w:r>
      <w:r w:rsidR="0094057F">
        <w:rPr>
          <w:rFonts w:ascii="Arial" w:eastAsia="Times New Roman" w:hAnsi="Arial" w:cs="Arial"/>
          <w:sz w:val="24"/>
          <w:szCs w:val="24"/>
          <w:lang w:val="bs-Latn-BA" w:eastAsia="hr-HR"/>
        </w:rPr>
        <w:t>___</w:t>
      </w:r>
      <w:r w:rsidR="00F64115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__/_</w:t>
      </w:r>
      <w:r w:rsidR="0094057F">
        <w:rPr>
          <w:rFonts w:ascii="Arial" w:eastAsia="Times New Roman" w:hAnsi="Arial" w:cs="Arial"/>
          <w:sz w:val="24"/>
          <w:szCs w:val="24"/>
          <w:lang w:val="bs-Latn-BA" w:eastAsia="hr-HR"/>
        </w:rPr>
        <w:t>__</w:t>
      </w:r>
      <w:r w:rsidR="00F64115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__/_______  do    __</w:t>
      </w:r>
      <w:r w:rsidR="0094057F">
        <w:rPr>
          <w:rFonts w:ascii="Arial" w:eastAsia="Times New Roman" w:hAnsi="Arial" w:cs="Arial"/>
          <w:sz w:val="24"/>
          <w:szCs w:val="24"/>
          <w:lang w:val="bs-Latn-BA" w:eastAsia="hr-HR"/>
        </w:rPr>
        <w:t>__</w:t>
      </w:r>
      <w:r w:rsidR="00F64115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_ /___</w:t>
      </w:r>
      <w:r w:rsidR="0094057F">
        <w:rPr>
          <w:rFonts w:ascii="Arial" w:eastAsia="Times New Roman" w:hAnsi="Arial" w:cs="Arial"/>
          <w:sz w:val="24"/>
          <w:szCs w:val="24"/>
          <w:lang w:val="bs-Latn-BA" w:eastAsia="hr-HR"/>
        </w:rPr>
        <w:t>_/_</w:t>
      </w:r>
      <w:r w:rsidR="00B545B5">
        <w:rPr>
          <w:rFonts w:ascii="Arial" w:eastAsia="Times New Roman" w:hAnsi="Arial" w:cs="Arial"/>
          <w:sz w:val="24"/>
          <w:szCs w:val="24"/>
          <w:lang w:val="bs-Latn-BA" w:eastAsia="hr-HR"/>
        </w:rPr>
        <w:t>_</w:t>
      </w:r>
      <w:r w:rsidR="0094057F">
        <w:rPr>
          <w:rFonts w:ascii="Arial" w:eastAsia="Times New Roman" w:hAnsi="Arial" w:cs="Arial"/>
          <w:sz w:val="24"/>
          <w:szCs w:val="24"/>
          <w:lang w:val="bs-Latn-BA" w:eastAsia="hr-HR"/>
        </w:rPr>
        <w:t>___</w:t>
      </w:r>
      <w:r w:rsidR="0094057F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__</w:t>
      </w:r>
    </w:p>
    <w:p w:rsidR="006637D5" w:rsidRDefault="006637D5" w:rsidP="00405832">
      <w:pPr>
        <w:spacing w:after="0" w:line="240" w:lineRule="auto"/>
        <w:ind w:left="-426" w:right="-1133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4A79C6" w:rsidRDefault="00EC097A" w:rsidP="00405832">
      <w:pPr>
        <w:spacing w:after="0" w:line="240" w:lineRule="auto"/>
        <w:ind w:left="-426" w:right="-1133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Uku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>pna vrijednost projekta____</w:t>
      </w:r>
      <w:r w:rsidR="004A79C6">
        <w:rPr>
          <w:rFonts w:ascii="Arial" w:eastAsia="Times New Roman" w:hAnsi="Arial" w:cs="Arial"/>
          <w:sz w:val="24"/>
          <w:szCs w:val="24"/>
          <w:lang w:val="bs-Latn-BA" w:eastAsia="hr-HR"/>
        </w:rPr>
        <w:t>______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_ KM. </w:t>
      </w:r>
    </w:p>
    <w:p w:rsidR="004A79C6" w:rsidRDefault="004A79C6" w:rsidP="00405832">
      <w:pPr>
        <w:spacing w:after="0" w:line="240" w:lineRule="auto"/>
        <w:ind w:left="-426" w:right="-1133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EC097A" w:rsidRDefault="00EC097A" w:rsidP="00405832">
      <w:pPr>
        <w:spacing w:after="0" w:line="240" w:lineRule="auto"/>
        <w:ind w:left="-426" w:right="-1133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Očekivani  iznos sredstav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>a od  Ministarstva</w:t>
      </w:r>
      <w:r w:rsidR="00053928"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405832">
        <w:rPr>
          <w:rFonts w:ascii="Arial" w:eastAsia="Times New Roman" w:hAnsi="Arial" w:cs="Arial"/>
          <w:sz w:val="24"/>
          <w:szCs w:val="24"/>
          <w:lang w:val="bs-Latn-BA" w:eastAsia="hr-HR"/>
        </w:rPr>
        <w:t>_____</w:t>
      </w:r>
      <w:r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_ KM</w:t>
      </w:r>
    </w:p>
    <w:p w:rsidR="0094057F" w:rsidRDefault="0094057F" w:rsidP="003968F2">
      <w:pPr>
        <w:spacing w:after="0" w:line="240" w:lineRule="auto"/>
        <w:ind w:right="-1417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</w:p>
    <w:p w:rsidR="001625AA" w:rsidRPr="004C5530" w:rsidRDefault="001625AA" w:rsidP="001625AA">
      <w:pPr>
        <w:spacing w:after="0" w:line="240" w:lineRule="auto"/>
        <w:ind w:right="-1417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  <w:r w:rsidRPr="004C5530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Priložena ob</w:t>
      </w:r>
      <w:r w:rsidR="0030732C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a</w:t>
      </w:r>
      <w:r w:rsidRPr="004C5530">
        <w:rPr>
          <w:rFonts w:ascii="Arial" w:eastAsia="Times New Roman" w:hAnsi="Arial" w:cs="Arial"/>
          <w:b/>
          <w:sz w:val="24"/>
          <w:szCs w:val="24"/>
          <w:lang w:val="bs-Latn-BA" w:eastAsia="hr-HR"/>
        </w:rPr>
        <w:t>vezna dokumentacija</w:t>
      </w:r>
    </w:p>
    <w:p w:rsidR="00EC097A" w:rsidRPr="003968F2" w:rsidRDefault="001625AA" w:rsidP="003968F2">
      <w:pPr>
        <w:pStyle w:val="ListParagraph"/>
        <w:spacing w:after="0" w:line="240" w:lineRule="auto"/>
        <w:ind w:right="-1417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(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zaokružiti dostavljene dokumente</w:t>
      </w:r>
      <w:r w:rsidRPr="0094057F">
        <w:rPr>
          <w:rFonts w:ascii="Arial" w:eastAsia="Times New Roman" w:hAnsi="Arial" w:cs="Arial"/>
          <w:sz w:val="24"/>
          <w:szCs w:val="24"/>
          <w:lang w:val="bs-Latn-BA" w:eastAsia="hr-HR"/>
        </w:rPr>
        <w:t>)</w:t>
      </w:r>
    </w:p>
    <w:tbl>
      <w:tblPr>
        <w:tblW w:w="99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442"/>
      </w:tblGrid>
      <w:tr w:rsidR="002F4008" w:rsidRPr="00EC097A" w:rsidTr="001310BE">
        <w:trPr>
          <w:trHeight w:val="628"/>
        </w:trPr>
        <w:tc>
          <w:tcPr>
            <w:tcW w:w="468" w:type="dxa"/>
            <w:tcBorders>
              <w:right w:val="single" w:sz="4" w:space="0" w:color="auto"/>
            </w:tcBorders>
          </w:tcPr>
          <w:p w:rsidR="002F4008" w:rsidRDefault="002F4008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1625AA" w:rsidRPr="001625AA" w:rsidRDefault="00560D61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1</w:t>
            </w:r>
            <w:r w:rsidR="001625A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)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AA" w:rsidRDefault="001625AA" w:rsidP="001625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2F4008" w:rsidRPr="001625AA" w:rsidRDefault="00243C84" w:rsidP="001625A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Prijavni obrazac</w:t>
            </w:r>
            <w:r w:rsidR="002F4008" w:rsidRPr="001625AA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Ministarstva</w:t>
            </w:r>
            <w:r w:rsidR="00EF651F" w:rsidRPr="001625AA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;</w:t>
            </w:r>
          </w:p>
        </w:tc>
      </w:tr>
      <w:tr w:rsidR="00EC097A" w:rsidRPr="00EC097A" w:rsidTr="001310BE">
        <w:trPr>
          <w:trHeight w:val="628"/>
        </w:trPr>
        <w:tc>
          <w:tcPr>
            <w:tcW w:w="468" w:type="dxa"/>
            <w:tcBorders>
              <w:right w:val="single" w:sz="4" w:space="0" w:color="auto"/>
            </w:tcBorders>
          </w:tcPr>
          <w:p w:rsidR="00EC097A" w:rsidRDefault="00EC097A" w:rsidP="007809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val="bs-Latn-BA" w:eastAsia="hr-HR"/>
              </w:rPr>
            </w:pPr>
          </w:p>
          <w:p w:rsidR="00780910" w:rsidRPr="00780910" w:rsidRDefault="00560D61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2</w:t>
            </w:r>
            <w:r w:rsidR="00780910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)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C6" w:rsidRDefault="004A79C6" w:rsidP="009661F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EC097A" w:rsidRPr="001625AA" w:rsidRDefault="001B7727" w:rsidP="0030732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1625AA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Rješenje o registraciji </w:t>
            </w:r>
            <w:r w:rsidR="00C37097" w:rsidRPr="001625AA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od </w:t>
            </w:r>
            <w:r w:rsidR="00243C84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nadležnog suda ili</w:t>
            </w:r>
            <w:r w:rsidR="00243C84">
              <w:t xml:space="preserve"> </w:t>
            </w:r>
            <w:r w:rsidR="00243C84" w:rsidRPr="00243C84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Rješenje o upis</w:t>
            </w:r>
            <w:r w:rsidR="00243C84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u u Registar mjesnih zajednica</w:t>
            </w:r>
            <w:r w:rsidRPr="001625AA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ili Rješe</w:t>
            </w:r>
            <w:r w:rsidR="0030732C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nje o upisu u Registar udruženja</w:t>
            </w:r>
            <w:r w:rsidRPr="001625AA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Ministarstva pravosuđa i uprave </w:t>
            </w:r>
            <w:r w:rsidR="0030732C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      </w:t>
            </w:r>
            <w:r w:rsidR="000A39B8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SB</w:t>
            </w:r>
            <w:r w:rsidR="0030732C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K-</w:t>
            </w:r>
            <w:r w:rsidR="004A79C6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a</w:t>
            </w:r>
            <w:r w:rsidR="00243C84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</w:t>
            </w:r>
            <w:r w:rsidR="00C37097" w:rsidRPr="001625AA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ili </w:t>
            </w:r>
            <w:r w:rsidR="0030732C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lična karta</w:t>
            </w:r>
            <w:r w:rsidR="00C37097" w:rsidRPr="001625AA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</w:t>
            </w:r>
            <w:r w:rsidRPr="001625AA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(pojedinac);</w:t>
            </w:r>
          </w:p>
        </w:tc>
      </w:tr>
      <w:tr w:rsidR="00EC097A" w:rsidRPr="00EC097A" w:rsidTr="001310BE">
        <w:trPr>
          <w:trHeight w:val="274"/>
        </w:trPr>
        <w:tc>
          <w:tcPr>
            <w:tcW w:w="468" w:type="dxa"/>
            <w:tcBorders>
              <w:right w:val="single" w:sz="4" w:space="0" w:color="auto"/>
            </w:tcBorders>
          </w:tcPr>
          <w:p w:rsidR="00EC097A" w:rsidRDefault="00EC097A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780910" w:rsidRPr="00780910" w:rsidRDefault="00560D61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3</w:t>
            </w:r>
            <w:r w:rsidR="00780910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)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BE" w:rsidRDefault="001310BE" w:rsidP="001310BE">
            <w:pPr>
              <w:spacing w:after="0" w:line="240" w:lineRule="auto"/>
              <w:ind w:left="485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6637D5" w:rsidRPr="0094057F" w:rsidRDefault="00EC097A" w:rsidP="00780910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94057F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Uvjerenje o poreznoj registraciji - identifikacijski broj (pravna lica)</w:t>
            </w:r>
            <w:r w:rsidR="00EF651F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;</w:t>
            </w:r>
          </w:p>
        </w:tc>
      </w:tr>
      <w:tr w:rsidR="00EC097A" w:rsidRPr="00EC097A" w:rsidTr="001310BE">
        <w:trPr>
          <w:trHeight w:val="373"/>
        </w:trPr>
        <w:tc>
          <w:tcPr>
            <w:tcW w:w="468" w:type="dxa"/>
            <w:tcBorders>
              <w:right w:val="single" w:sz="4" w:space="0" w:color="auto"/>
            </w:tcBorders>
          </w:tcPr>
          <w:p w:rsidR="00EC097A" w:rsidRDefault="00EC097A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780910" w:rsidRPr="00780910" w:rsidRDefault="00560D61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4</w:t>
            </w:r>
            <w:r w:rsidR="00780910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)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BE" w:rsidRDefault="001310BE" w:rsidP="001310BE">
            <w:pPr>
              <w:spacing w:after="0" w:line="240" w:lineRule="auto"/>
              <w:ind w:left="485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EC097A" w:rsidRPr="0094057F" w:rsidRDefault="009661F8" w:rsidP="0078091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P</w:t>
            </w:r>
            <w:r w:rsidR="001B7727" w:rsidRPr="001B7727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otvrda banke iz koje je vidljiv broj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transakcijskog/tekućeg</w:t>
            </w:r>
            <w:r w:rsidR="001B7727" w:rsidRPr="001B7727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računa i da je rač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un korisnika aktivan (</w:t>
            </w:r>
            <w:r w:rsidR="00B646A7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ne starija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 od tri mjeseca)</w:t>
            </w:r>
            <w:r w:rsidR="001B7727" w:rsidRPr="001B7727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;</w:t>
            </w:r>
          </w:p>
        </w:tc>
      </w:tr>
      <w:tr w:rsidR="00EC097A" w:rsidRPr="00EC097A" w:rsidTr="001310BE">
        <w:trPr>
          <w:trHeight w:val="274"/>
        </w:trPr>
        <w:tc>
          <w:tcPr>
            <w:tcW w:w="468" w:type="dxa"/>
            <w:tcBorders>
              <w:right w:val="single" w:sz="4" w:space="0" w:color="auto"/>
            </w:tcBorders>
          </w:tcPr>
          <w:p w:rsidR="00EC097A" w:rsidRDefault="00EC097A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780910" w:rsidRPr="00780910" w:rsidRDefault="00560D61" w:rsidP="00780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5</w:t>
            </w:r>
            <w:r w:rsidR="00780910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)</w:t>
            </w:r>
          </w:p>
        </w:tc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10" w:rsidRDefault="00780910" w:rsidP="00780910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</w:p>
          <w:p w:rsidR="00EC097A" w:rsidRPr="00780910" w:rsidRDefault="00725782" w:rsidP="000A39B8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</w:pPr>
            <w:r w:rsidRPr="00780910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Finan</w:t>
            </w:r>
            <w:r w:rsidR="0030732C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s</w:t>
            </w:r>
            <w:r w:rsidRPr="00780910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 xml:space="preserve">ijski plan </w:t>
            </w:r>
            <w:r w:rsidR="006637D5" w:rsidRPr="00780910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programa/projekta</w:t>
            </w:r>
            <w:r w:rsidR="001A6461">
              <w:rPr>
                <w:rFonts w:ascii="Arial" w:eastAsia="Times New Roman" w:hAnsi="Arial" w:cs="Arial"/>
                <w:i/>
                <w:sz w:val="24"/>
                <w:szCs w:val="24"/>
                <w:lang w:val="bs-Latn-BA" w:eastAsia="hr-HR"/>
              </w:rPr>
              <w:t>.</w:t>
            </w:r>
          </w:p>
        </w:tc>
      </w:tr>
    </w:tbl>
    <w:p w:rsidR="00EC097A" w:rsidRDefault="00EC097A" w:rsidP="00EC097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  <w:r w:rsidRPr="00EC097A">
        <w:rPr>
          <w:rFonts w:ascii="Calibri" w:eastAsia="Times New Roman" w:hAnsi="Calibri" w:cs="Times New Roman"/>
          <w:sz w:val="24"/>
          <w:szCs w:val="24"/>
          <w:lang w:val="bs-Latn-BA" w:eastAsia="hr-HR"/>
        </w:rPr>
        <w:t xml:space="preserve">   </w:t>
      </w:r>
    </w:p>
    <w:p w:rsidR="001A6461" w:rsidRDefault="001A6461" w:rsidP="00EC097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1A6461" w:rsidRPr="007436E9" w:rsidRDefault="001A6461" w:rsidP="00EC09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bs-Latn-BA" w:eastAsia="hr-HR"/>
        </w:rPr>
      </w:pPr>
    </w:p>
    <w:p w:rsidR="007368E3" w:rsidRPr="007368E3" w:rsidRDefault="007368E3" w:rsidP="007368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7368E3">
        <w:rPr>
          <w:rFonts w:ascii="Arial" w:eastAsia="Times New Roman" w:hAnsi="Arial" w:cs="Arial"/>
          <w:sz w:val="24"/>
          <w:szCs w:val="24"/>
          <w:lang w:val="bs-Latn-BA" w:eastAsia="hr-HR"/>
        </w:rPr>
        <w:t>Podaci o dostavljenom izvješ</w:t>
      </w:r>
      <w:r w:rsidR="00901463">
        <w:rPr>
          <w:rFonts w:ascii="Arial" w:eastAsia="Times New Roman" w:hAnsi="Arial" w:cs="Arial"/>
          <w:sz w:val="24"/>
          <w:szCs w:val="24"/>
          <w:lang w:val="bs-Latn-BA" w:eastAsia="hr-HR"/>
        </w:rPr>
        <w:t>taju o utrošku sredstava za 2023</w:t>
      </w:r>
      <w:r w:rsidRPr="007368E3">
        <w:rPr>
          <w:rFonts w:ascii="Arial" w:eastAsia="Times New Roman" w:hAnsi="Arial" w:cs="Arial"/>
          <w:sz w:val="24"/>
          <w:szCs w:val="24"/>
          <w:lang w:val="bs-Latn-BA" w:eastAsia="hr-HR"/>
        </w:rPr>
        <w:t>. godinu, ukoliko su podnosiocu prijave dodijeljena sredstva od strane Ministarstva:</w:t>
      </w:r>
    </w:p>
    <w:p w:rsidR="007368E3" w:rsidRPr="007368E3" w:rsidRDefault="007368E3" w:rsidP="007368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7368E3" w:rsidRDefault="00901463" w:rsidP="007368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U 2023</w:t>
      </w:r>
      <w:r w:rsidR="007368E3" w:rsidRPr="007368E3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. godini dodijeljena </w:t>
      </w:r>
      <w:r w:rsidR="007368E3">
        <w:rPr>
          <w:rFonts w:ascii="Arial" w:eastAsia="Times New Roman" w:hAnsi="Arial" w:cs="Arial"/>
          <w:sz w:val="24"/>
          <w:szCs w:val="24"/>
          <w:lang w:val="bs-Latn-BA" w:eastAsia="hr-HR"/>
        </w:rPr>
        <w:t>su sredstva za projekat</w:t>
      </w:r>
    </w:p>
    <w:p w:rsidR="007368E3" w:rsidRPr="007368E3" w:rsidRDefault="007368E3" w:rsidP="007368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7368E3">
        <w:rPr>
          <w:rFonts w:ascii="Arial" w:eastAsia="Times New Roman" w:hAnsi="Arial" w:cs="Arial"/>
          <w:sz w:val="24"/>
          <w:szCs w:val="24"/>
          <w:lang w:val="bs-Latn-BA" w:eastAsia="hr-HR"/>
        </w:rPr>
        <w:t>(navesti nazive programa/projekta i dodijeljene iznose):</w:t>
      </w:r>
    </w:p>
    <w:p w:rsidR="007368E3" w:rsidRPr="007368E3" w:rsidRDefault="007368E3" w:rsidP="007368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7368E3" w:rsidRPr="007368E3" w:rsidRDefault="007368E3" w:rsidP="007368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7368E3">
        <w:rPr>
          <w:rFonts w:ascii="Arial" w:eastAsia="Times New Roman" w:hAnsi="Arial" w:cs="Arial"/>
          <w:sz w:val="24"/>
          <w:szCs w:val="24"/>
          <w:lang w:val="bs-Latn-BA" w:eastAsia="hr-HR"/>
        </w:rPr>
        <w:t>_______________________________________________________________</w:t>
      </w:r>
    </w:p>
    <w:p w:rsidR="007368E3" w:rsidRPr="007368E3" w:rsidRDefault="007368E3" w:rsidP="007368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3968F2" w:rsidRDefault="007368E3" w:rsidP="007368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7368E3">
        <w:rPr>
          <w:rFonts w:ascii="Arial" w:eastAsia="Times New Roman" w:hAnsi="Arial" w:cs="Arial"/>
          <w:sz w:val="24"/>
          <w:szCs w:val="24"/>
          <w:lang w:val="bs-Latn-BA" w:eastAsia="hr-HR"/>
        </w:rPr>
        <w:t>_______________________________________________________________</w:t>
      </w:r>
    </w:p>
    <w:p w:rsidR="004A79C6" w:rsidRDefault="004A79C6" w:rsidP="00EC097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4A79C6" w:rsidRDefault="004A79C6" w:rsidP="00EC097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EC097A" w:rsidRPr="004D3014" w:rsidRDefault="00EC097A" w:rsidP="003968F2">
      <w:pPr>
        <w:spacing w:after="0" w:line="240" w:lineRule="auto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</w:t>
      </w: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ab/>
      </w: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ab/>
      </w: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ab/>
        <w:t xml:space="preserve">      </w:t>
      </w:r>
      <w:r w:rsid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</w:t>
      </w:r>
      <w:r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</w:t>
      </w:r>
    </w:p>
    <w:p w:rsidR="00F264AC" w:rsidRDefault="00F264AC" w:rsidP="00F264AC">
      <w:pPr>
        <w:spacing w:after="0" w:line="240" w:lineRule="auto"/>
        <w:ind w:right="-992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Datum______________</w:t>
      </w:r>
      <w:r w:rsidR="00EC097A" w:rsidRP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</w:t>
      </w:r>
      <w:r w:rsidR="004D301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M.P.      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_______________________</w:t>
      </w:r>
    </w:p>
    <w:p w:rsidR="004A79C6" w:rsidRDefault="00F10CDB" w:rsidP="00F10CDB">
      <w:pPr>
        <w:spacing w:after="0" w:line="240" w:lineRule="auto"/>
        <w:ind w:right="-992"/>
        <w:jc w:val="center"/>
        <w:rPr>
          <w:rFonts w:ascii="Calibri" w:eastAsia="Times New Roman" w:hAnsi="Calibri" w:cs="Times New Roman"/>
          <w:b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                                     </w:t>
      </w:r>
      <w:r w:rsidR="006B28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</w:t>
      </w:r>
      <w:r w:rsidR="000A39B8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</w:t>
      </w:r>
      <w:r w:rsidR="006B28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Ime i prezime ovlašten</w:t>
      </w:r>
      <w:r w:rsidR="000A39B8">
        <w:rPr>
          <w:rFonts w:ascii="Arial" w:eastAsia="Times New Roman" w:hAnsi="Arial" w:cs="Arial"/>
          <w:sz w:val="24"/>
          <w:szCs w:val="24"/>
          <w:lang w:val="bs-Latn-BA" w:eastAsia="hr-HR"/>
        </w:rPr>
        <w:t>e</w:t>
      </w:r>
      <w:r w:rsidR="00D0793D" w:rsidRPr="00F264AC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0A39B8">
        <w:rPr>
          <w:rFonts w:ascii="Arial" w:eastAsia="Times New Roman" w:hAnsi="Arial" w:cs="Arial"/>
          <w:sz w:val="24"/>
          <w:szCs w:val="24"/>
          <w:lang w:val="bs-Latn-BA" w:eastAsia="hr-HR"/>
        </w:rPr>
        <w:t>osobe</w:t>
      </w:r>
      <w:r w:rsidR="003968F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 potpis</w:t>
      </w:r>
      <w:r w:rsidR="00EC097A" w:rsidRPr="00EC097A">
        <w:rPr>
          <w:rFonts w:ascii="Calibri" w:eastAsia="Times New Roman" w:hAnsi="Calibri" w:cs="Times New Roman"/>
          <w:b/>
          <w:lang w:val="bs-Latn-BA" w:eastAsia="hr-HR"/>
        </w:rPr>
        <w:t xml:space="preserve">    </w:t>
      </w:r>
    </w:p>
    <w:p w:rsidR="00EC097A" w:rsidRPr="00560D61" w:rsidRDefault="00EC097A" w:rsidP="007368E3">
      <w:pPr>
        <w:spacing w:after="0" w:line="240" w:lineRule="auto"/>
        <w:ind w:right="-992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EC097A">
        <w:rPr>
          <w:rFonts w:ascii="Calibri" w:eastAsia="Times New Roman" w:hAnsi="Calibri" w:cs="Times New Roman"/>
          <w:b/>
          <w:lang w:val="bs-Latn-BA" w:eastAsia="hr-HR"/>
        </w:rPr>
        <w:t xml:space="preserve">                         </w:t>
      </w:r>
      <w:r w:rsidR="00560D61">
        <w:rPr>
          <w:rFonts w:ascii="Calibri" w:eastAsia="Times New Roman" w:hAnsi="Calibri" w:cs="Times New Roman"/>
          <w:b/>
          <w:lang w:val="bs-Latn-BA" w:eastAsia="hr-HR"/>
        </w:rPr>
        <w:t xml:space="preserve">                    </w:t>
      </w:r>
    </w:p>
    <w:p w:rsidR="00EC097A" w:rsidRPr="00560D61" w:rsidRDefault="00EC097A" w:rsidP="00560D6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</w:pPr>
      <w:r w:rsidRP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lastRenderedPageBreak/>
        <w:t>Naziv podnosi</w:t>
      </w:r>
      <w:r w:rsidR="0030732C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oca</w:t>
      </w:r>
      <w:r w:rsidR="006E0ADE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 xml:space="preserve"> prijave</w:t>
      </w:r>
      <w:r w:rsidR="00560D61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 xml:space="preserve">: </w:t>
      </w:r>
      <w:r w:rsidRP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__________</w:t>
      </w:r>
      <w:r w:rsid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_______</w:t>
      </w:r>
      <w:r w:rsidRP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</w:t>
      </w:r>
      <w:r w:rsid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</w:t>
      </w:r>
      <w:r w:rsidR="00560D61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_____________</w:t>
      </w:r>
      <w:r w:rsid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</w:t>
      </w:r>
      <w:r w:rsidR="00B545B5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>_____</w:t>
      </w:r>
      <w:r w:rsidRPr="000C4E6D">
        <w:rPr>
          <w:rFonts w:ascii="Arial" w:eastAsia="Times New Roman" w:hAnsi="Arial" w:cs="Arial"/>
          <w:b/>
          <w:i/>
          <w:sz w:val="24"/>
          <w:szCs w:val="24"/>
          <w:lang w:val="bs-Latn-BA" w:eastAsia="hr-HR"/>
        </w:rPr>
        <w:t xml:space="preserve">     </w:t>
      </w:r>
    </w:p>
    <w:p w:rsidR="00B545B5" w:rsidRDefault="00B545B5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0A6182" w:rsidRDefault="000A6182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487C55" w:rsidRDefault="00EC097A" w:rsidP="005B3A9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  <w:r w:rsidRPr="000C4E6D">
        <w:rPr>
          <w:rFonts w:ascii="Arial" w:eastAsia="Times New Roman" w:hAnsi="Arial" w:cs="Arial"/>
          <w:b/>
          <w:sz w:val="28"/>
          <w:szCs w:val="28"/>
          <w:lang w:val="bs-Latn-BA" w:eastAsia="hr-HR"/>
        </w:rPr>
        <w:t>I Z J A V A</w:t>
      </w:r>
    </w:p>
    <w:p w:rsidR="000A6182" w:rsidRDefault="000A6182" w:rsidP="005B3A9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5E1C00" w:rsidRDefault="005E1C00" w:rsidP="005B3A9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Kao odgovorn</w:t>
      </w:r>
      <w:r w:rsidR="0030732C">
        <w:rPr>
          <w:rFonts w:ascii="Arial" w:eastAsia="Times New Roman" w:hAnsi="Arial" w:cs="Arial"/>
          <w:sz w:val="24"/>
          <w:szCs w:val="24"/>
          <w:lang w:val="bs-Latn-BA" w:eastAsia="hr-HR"/>
        </w:rPr>
        <w:t>o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30732C">
        <w:rPr>
          <w:rFonts w:ascii="Arial" w:eastAsia="Times New Roman" w:hAnsi="Arial" w:cs="Arial"/>
          <w:sz w:val="24"/>
          <w:szCs w:val="24"/>
          <w:lang w:val="bs-Latn-BA" w:eastAsia="hr-HR"/>
        </w:rPr>
        <w:t>lice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podnosi</w:t>
      </w:r>
      <w:r w:rsidR="0030732C">
        <w:rPr>
          <w:rFonts w:ascii="Arial" w:eastAsia="Times New Roman" w:hAnsi="Arial" w:cs="Arial"/>
          <w:sz w:val="24"/>
          <w:szCs w:val="24"/>
          <w:lang w:val="bs-Latn-BA" w:eastAsia="hr-HR"/>
        </w:rPr>
        <w:t>oca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prijave, pod krivičnom i materijalnom odgovornošću, potvrđujem da su svi podaci koji su navedeni u prijavnoj dokumentaciji  istiniti i t</w:t>
      </w:r>
      <w:r w:rsidR="0030732C">
        <w:rPr>
          <w:rFonts w:ascii="Arial" w:eastAsia="Times New Roman" w:hAnsi="Arial" w:cs="Arial"/>
          <w:sz w:val="24"/>
          <w:szCs w:val="24"/>
          <w:lang w:val="bs-Latn-BA" w:eastAsia="hr-HR"/>
        </w:rPr>
        <w:t>a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čni.</w:t>
      </w:r>
    </w:p>
    <w:p w:rsid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Dodijeljena sredstva će se koristiti isključ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ivo za realiz</w:t>
      </w:r>
      <w:r w:rsidR="0030732C">
        <w:rPr>
          <w:rFonts w:ascii="Arial" w:eastAsia="Times New Roman" w:hAnsi="Arial" w:cs="Arial"/>
          <w:sz w:val="24"/>
          <w:szCs w:val="24"/>
          <w:lang w:val="bs-Latn-BA" w:eastAsia="hr-HR"/>
        </w:rPr>
        <w:t>aciju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odobrenog </w:t>
      </w:r>
      <w:r w:rsidR="0030732C">
        <w:rPr>
          <w:rFonts w:ascii="Arial" w:eastAsia="Times New Roman" w:hAnsi="Arial" w:cs="Arial"/>
          <w:sz w:val="24"/>
          <w:szCs w:val="24"/>
          <w:lang w:val="bs-Latn-BA" w:eastAsia="hr-HR"/>
        </w:rPr>
        <w:t>projekta u skladu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s</w:t>
      </w:r>
      <w:r w:rsidR="0030732C">
        <w:rPr>
          <w:rFonts w:ascii="Arial" w:eastAsia="Times New Roman" w:hAnsi="Arial" w:cs="Arial"/>
          <w:sz w:val="24"/>
          <w:szCs w:val="24"/>
          <w:lang w:val="bs-Latn-BA" w:eastAsia="hr-HR"/>
        </w:rPr>
        <w:t>a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dostavljenom dokumentacijom.</w:t>
      </w:r>
    </w:p>
    <w:p w:rsidR="000A6182" w:rsidRP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487C55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U slučaju odustajanja</w:t>
      </w:r>
      <w:r w:rsidR="004A79C6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od realiz</w:t>
      </w:r>
      <w:r w:rsidR="00C27B73">
        <w:rPr>
          <w:rFonts w:ascii="Arial" w:eastAsia="Times New Roman" w:hAnsi="Arial" w:cs="Arial"/>
          <w:sz w:val="24"/>
          <w:szCs w:val="24"/>
          <w:lang w:val="bs-Latn-BA" w:eastAsia="hr-HR"/>
        </w:rPr>
        <w:t>acije</w:t>
      </w:r>
      <w:r w:rsidR="004A79C6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odobrenog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projekta, ili ako ne izvršim</w:t>
      </w:r>
      <w:r w:rsidR="00BC6BC7">
        <w:rPr>
          <w:rFonts w:ascii="Arial" w:eastAsia="Times New Roman" w:hAnsi="Arial" w:cs="Arial"/>
          <w:sz w:val="24"/>
          <w:szCs w:val="24"/>
          <w:lang w:val="bs-Latn-BA" w:eastAsia="hr-HR"/>
        </w:rPr>
        <w:t>/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o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prenamjenu istih, izvršit </w:t>
      </w:r>
      <w:r w:rsidR="00BC6BC7">
        <w:rPr>
          <w:rFonts w:ascii="Arial" w:eastAsia="Times New Roman" w:hAnsi="Arial" w:cs="Arial"/>
          <w:sz w:val="24"/>
          <w:szCs w:val="24"/>
          <w:lang w:val="bs-Latn-BA" w:eastAsia="hr-HR"/>
        </w:rPr>
        <w:t>ću/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ćemo povrat odobrenih sredstava.</w:t>
      </w:r>
    </w:p>
    <w:p w:rsidR="000A6182" w:rsidRP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0A6182" w:rsidRDefault="000A39B8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Prihvać</w:t>
      </w:r>
      <w:r w:rsidR="000A6182"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am</w:t>
      </w:r>
      <w:r w:rsidR="00BC6BC7">
        <w:rPr>
          <w:rFonts w:ascii="Arial" w:eastAsia="Times New Roman" w:hAnsi="Arial" w:cs="Arial"/>
          <w:sz w:val="24"/>
          <w:szCs w:val="24"/>
          <w:lang w:val="bs-Latn-BA" w:eastAsia="hr-HR"/>
        </w:rPr>
        <w:t>/</w:t>
      </w:r>
      <w:r w:rsidR="000A6182"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o da kontrolu namjenskog utroška sredstava izvrši </w:t>
      </w:r>
      <w:r w:rsidR="00BC6BC7">
        <w:rPr>
          <w:rFonts w:ascii="Arial" w:eastAsia="Times New Roman" w:hAnsi="Arial" w:cs="Arial"/>
          <w:sz w:val="24"/>
          <w:szCs w:val="24"/>
          <w:lang w:val="bs-Latn-BA" w:eastAsia="hr-HR"/>
        </w:rPr>
        <w:t>Ministarstvo</w:t>
      </w:r>
      <w:r w:rsidR="000A6182"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na  </w:t>
      </w:r>
      <w:r w:rsidR="00C27B73">
        <w:rPr>
          <w:rFonts w:ascii="Arial" w:eastAsia="Times New Roman" w:hAnsi="Arial" w:cs="Arial"/>
          <w:sz w:val="24"/>
          <w:szCs w:val="24"/>
          <w:lang w:val="bs-Latn-BA" w:eastAsia="hr-HR"/>
        </w:rPr>
        <w:t>osnovu</w:t>
      </w:r>
      <w:r w:rsidR="000A6182"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dostavljenog izvješ</w:t>
      </w:r>
      <w:r w:rsidR="00C27B73">
        <w:rPr>
          <w:rFonts w:ascii="Arial" w:eastAsia="Times New Roman" w:hAnsi="Arial" w:cs="Arial"/>
          <w:sz w:val="24"/>
          <w:szCs w:val="24"/>
          <w:lang w:val="bs-Latn-BA" w:eastAsia="hr-HR"/>
        </w:rPr>
        <w:t>taja</w:t>
      </w:r>
      <w:r w:rsidR="000A6182"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, a u slučaju potrebe</w:t>
      </w:r>
      <w:r w:rsidR="00BC6BC7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</w:t>
      </w:r>
      <w:r w:rsidR="000A6182"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n</w:t>
      </w:r>
      <w:r w:rsidR="000A6182">
        <w:rPr>
          <w:rFonts w:ascii="Arial" w:eastAsia="Times New Roman" w:hAnsi="Arial" w:cs="Arial"/>
          <w:sz w:val="24"/>
          <w:szCs w:val="24"/>
          <w:lang w:val="bs-Latn-BA" w:eastAsia="hr-HR"/>
        </w:rPr>
        <w:t>eposrednim uvidom u dokumente</w:t>
      </w:r>
      <w:r w:rsidR="000A6182"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.</w:t>
      </w:r>
    </w:p>
    <w:p w:rsid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I</w:t>
      </w:r>
      <w:r w:rsidR="004A79C6">
        <w:rPr>
          <w:rFonts w:ascii="Arial" w:eastAsia="Times New Roman" w:hAnsi="Arial" w:cs="Arial"/>
          <w:sz w:val="24"/>
          <w:szCs w:val="24"/>
          <w:lang w:val="bs-Latn-BA" w:eastAsia="hr-HR"/>
        </w:rPr>
        <w:t>zvješ</w:t>
      </w:r>
      <w:r w:rsidR="00C27B73">
        <w:rPr>
          <w:rFonts w:ascii="Arial" w:eastAsia="Times New Roman" w:hAnsi="Arial" w:cs="Arial"/>
          <w:sz w:val="24"/>
          <w:szCs w:val="24"/>
          <w:lang w:val="bs-Latn-BA" w:eastAsia="hr-HR"/>
        </w:rPr>
        <w:t>taj</w:t>
      </w:r>
      <w:r w:rsidR="000A39B8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o</w:t>
      </w:r>
      <w:r w:rsidR="004A79C6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realiz</w:t>
      </w:r>
      <w:r w:rsidR="00C27B73">
        <w:rPr>
          <w:rFonts w:ascii="Arial" w:eastAsia="Times New Roman" w:hAnsi="Arial" w:cs="Arial"/>
          <w:sz w:val="24"/>
          <w:szCs w:val="24"/>
          <w:lang w:val="bs-Latn-BA" w:eastAsia="hr-HR"/>
        </w:rPr>
        <w:t>aciji</w:t>
      </w:r>
      <w:r w:rsidR="004A79C6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projekta dostavit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ću/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ćemo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u roku koji je propisan</w:t>
      </w:r>
      <w:r w:rsidR="00BC6BC7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Ugovorom o namjenskom utrošku </w:t>
      </w:r>
      <w:r w:rsidR="00BC6BC7">
        <w:rPr>
          <w:rFonts w:ascii="Arial" w:eastAsia="Times New Roman" w:hAnsi="Arial" w:cs="Arial"/>
          <w:sz w:val="24"/>
          <w:szCs w:val="24"/>
          <w:lang w:val="bs-Latn-BA" w:eastAsia="hr-HR"/>
        </w:rPr>
        <w:t>sredstava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.</w:t>
      </w:r>
    </w:p>
    <w:p w:rsid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0A6182" w:rsidRP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>Dostavljen</w:t>
      </w:r>
      <w:r w:rsidR="00C27B73">
        <w:rPr>
          <w:rFonts w:ascii="Arial" w:eastAsia="Times New Roman" w:hAnsi="Arial" w:cs="Arial"/>
          <w:sz w:val="24"/>
          <w:szCs w:val="24"/>
          <w:lang w:val="bs-Latn-BA" w:eastAsia="hr-HR"/>
        </w:rPr>
        <w:t>i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izvješ</w:t>
      </w:r>
      <w:r w:rsidR="00C27B73">
        <w:rPr>
          <w:rFonts w:ascii="Arial" w:eastAsia="Times New Roman" w:hAnsi="Arial" w:cs="Arial"/>
          <w:sz w:val="24"/>
          <w:szCs w:val="24"/>
          <w:lang w:val="bs-Latn-BA" w:eastAsia="hr-HR"/>
        </w:rPr>
        <w:t>taj</w:t>
      </w:r>
      <w:r w:rsidRPr="000A6182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će sadržavati sljedeće dokumente:</w:t>
      </w:r>
    </w:p>
    <w:p w:rsidR="000A6182" w:rsidRPr="000A6182" w:rsidRDefault="000A6182" w:rsidP="000A61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0A6182" w:rsidRPr="005B1DD9" w:rsidRDefault="004A79C6" w:rsidP="005B1DD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opis realiz</w:t>
      </w:r>
      <w:r w:rsidR="00C27B73">
        <w:rPr>
          <w:rFonts w:ascii="Arial" w:eastAsia="Times New Roman" w:hAnsi="Arial" w:cs="Arial"/>
          <w:sz w:val="24"/>
          <w:szCs w:val="24"/>
          <w:lang w:val="bs-Latn-BA" w:eastAsia="hr-HR"/>
        </w:rPr>
        <w:t>ovanog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0A6182" w:rsidRPr="005B1DD9">
        <w:rPr>
          <w:rFonts w:ascii="Arial" w:eastAsia="Times New Roman" w:hAnsi="Arial" w:cs="Arial"/>
          <w:sz w:val="24"/>
          <w:szCs w:val="24"/>
          <w:lang w:val="bs-Latn-BA" w:eastAsia="hr-HR"/>
        </w:rPr>
        <w:t>projekta;</w:t>
      </w:r>
    </w:p>
    <w:p w:rsidR="000A6182" w:rsidRPr="005B1DD9" w:rsidRDefault="00965751" w:rsidP="005B1DD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pregled</w:t>
      </w:r>
      <w:r w:rsidR="000A6182" w:rsidRPr="005B1DD9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stvarnih troškova </w:t>
      </w:r>
      <w:r w:rsidR="004A79C6">
        <w:rPr>
          <w:rFonts w:ascii="Arial" w:eastAsia="Times New Roman" w:hAnsi="Arial" w:cs="Arial"/>
          <w:sz w:val="24"/>
          <w:szCs w:val="24"/>
          <w:lang w:val="bs-Latn-BA" w:eastAsia="hr-HR"/>
        </w:rPr>
        <w:t>u vezi s</w:t>
      </w:r>
      <w:r w:rsidR="00C27B73">
        <w:rPr>
          <w:rFonts w:ascii="Arial" w:eastAsia="Times New Roman" w:hAnsi="Arial" w:cs="Arial"/>
          <w:sz w:val="24"/>
          <w:szCs w:val="24"/>
          <w:lang w:val="bs-Latn-BA" w:eastAsia="hr-HR"/>
        </w:rPr>
        <w:t>a</w:t>
      </w:r>
      <w:r w:rsidR="004A79C6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realiz</w:t>
      </w:r>
      <w:r w:rsidR="00C27B73">
        <w:rPr>
          <w:rFonts w:ascii="Arial" w:eastAsia="Times New Roman" w:hAnsi="Arial" w:cs="Arial"/>
          <w:sz w:val="24"/>
          <w:szCs w:val="24"/>
          <w:lang w:val="bs-Latn-BA" w:eastAsia="hr-HR"/>
        </w:rPr>
        <w:t>acijom</w:t>
      </w:r>
      <w:r w:rsidR="004A79C6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0A6182" w:rsidRPr="005B1DD9">
        <w:rPr>
          <w:rFonts w:ascii="Arial" w:eastAsia="Times New Roman" w:hAnsi="Arial" w:cs="Arial"/>
          <w:sz w:val="24"/>
          <w:szCs w:val="24"/>
          <w:lang w:val="bs-Latn-BA" w:eastAsia="hr-HR"/>
        </w:rPr>
        <w:t>projekta;</w:t>
      </w:r>
    </w:p>
    <w:p w:rsidR="005B1DD9" w:rsidRPr="005B1DD9" w:rsidRDefault="005B1DD9" w:rsidP="005B1DD9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bs-Latn-BA" w:eastAsia="hr-HR"/>
        </w:rPr>
      </w:pPr>
      <w:r w:rsidRPr="005B1DD9">
        <w:rPr>
          <w:rFonts w:ascii="Arial" w:eastAsia="Times New Roman" w:hAnsi="Arial" w:cs="Arial"/>
          <w:sz w:val="24"/>
          <w:szCs w:val="24"/>
          <w:lang w:val="bs-Latn-BA" w:eastAsia="hr-HR"/>
        </w:rPr>
        <w:t>kao do</w:t>
      </w:r>
      <w:r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>kaz o prav</w:t>
      </w:r>
      <w:r w:rsidR="00CC3458"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>dan</w:t>
      </w:r>
      <w:r w:rsidR="00ED3CD9"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>ju sredstava pr</w:t>
      </w:r>
      <w:r w:rsidR="000A39B8">
        <w:rPr>
          <w:rFonts w:ascii="Arial" w:eastAsia="Times New Roman" w:hAnsi="Arial" w:cs="Arial"/>
          <w:sz w:val="24"/>
          <w:szCs w:val="24"/>
          <w:lang w:val="bs-Latn-BA" w:eastAsia="hr-HR"/>
        </w:rPr>
        <w:t>i</w:t>
      </w:r>
      <w:r w:rsidR="00ED3CD9"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>ložit ću/ćemo</w:t>
      </w:r>
      <w:r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CC3458"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>uplatnicu</w:t>
      </w:r>
      <w:r w:rsidR="00EB7C8C"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iz banke</w:t>
      </w:r>
      <w:r w:rsidR="00CC3458"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ili </w:t>
      </w:r>
      <w:r w:rsidRPr="00AC0C3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fiskalni račun </w:t>
      </w:r>
      <w:r w:rsidRPr="005B1DD9">
        <w:rPr>
          <w:rFonts w:ascii="Arial" w:eastAsia="Times New Roman" w:hAnsi="Arial" w:cs="Arial"/>
          <w:sz w:val="24"/>
          <w:szCs w:val="24"/>
          <w:lang w:val="bs-Latn-BA" w:eastAsia="hr-HR"/>
        </w:rPr>
        <w:t>iz kojeg se jasno vidi korisnik koji je platio uslugu.</w:t>
      </w:r>
    </w:p>
    <w:p w:rsidR="005B1DD9" w:rsidRDefault="005B1DD9" w:rsidP="005B1DD9">
      <w:pPr>
        <w:spacing w:after="0" w:line="240" w:lineRule="auto"/>
        <w:ind w:left="330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6371DB" w:rsidRDefault="006371DB" w:rsidP="005B1DD9">
      <w:pPr>
        <w:spacing w:after="0" w:line="240" w:lineRule="auto"/>
        <w:ind w:left="330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5E1C00" w:rsidRDefault="005E1C00" w:rsidP="005B1DD9">
      <w:pPr>
        <w:spacing w:after="0" w:line="240" w:lineRule="auto"/>
        <w:ind w:left="330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7368E3" w:rsidRDefault="007368E3" w:rsidP="005B1DD9">
      <w:pPr>
        <w:spacing w:after="0" w:line="240" w:lineRule="auto"/>
        <w:ind w:left="330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7368E3" w:rsidRPr="005B1DD9" w:rsidRDefault="007368E3" w:rsidP="005B1DD9">
      <w:pPr>
        <w:spacing w:after="0" w:line="240" w:lineRule="auto"/>
        <w:ind w:left="330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0A6182" w:rsidRDefault="000A6182" w:rsidP="00EC09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0742DB" w:rsidRDefault="000742DB" w:rsidP="00EC097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bs-Latn-BA" w:eastAsia="hr-HR"/>
        </w:rPr>
      </w:pPr>
    </w:p>
    <w:p w:rsidR="00EC097A" w:rsidRPr="00F264AC" w:rsidRDefault="00F264AC" w:rsidP="00801573">
      <w:pPr>
        <w:spacing w:after="0" w:line="240" w:lineRule="auto"/>
        <w:ind w:right="-708"/>
        <w:rPr>
          <w:rFonts w:ascii="Arial" w:eastAsia="Times New Roman" w:hAnsi="Arial" w:cs="Arial"/>
          <w:sz w:val="24"/>
          <w:szCs w:val="24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>Datum__________</w:t>
      </w:r>
      <w:r w:rsidR="00B545B5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        </w:t>
      </w:r>
      <w:r w:rsidR="00801573" w:rsidRPr="00F264AC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________</w:t>
      </w:r>
      <w:r w:rsidR="00801573" w:rsidRPr="00F264AC">
        <w:rPr>
          <w:rFonts w:ascii="Arial" w:eastAsia="Times New Roman" w:hAnsi="Arial" w:cs="Arial"/>
          <w:sz w:val="24"/>
          <w:szCs w:val="24"/>
          <w:lang w:val="bs-Latn-BA" w:eastAsia="hr-HR"/>
        </w:rPr>
        <w:t>____</w:t>
      </w:r>
      <w:r>
        <w:rPr>
          <w:rFonts w:ascii="Arial" w:eastAsia="Times New Roman" w:hAnsi="Arial" w:cs="Arial"/>
          <w:sz w:val="24"/>
          <w:szCs w:val="24"/>
          <w:lang w:val="bs-Latn-BA" w:eastAsia="hr-HR"/>
        </w:rPr>
        <w:t>_________</w:t>
      </w:r>
      <w:r w:rsidR="00801573" w:rsidRPr="00F264AC">
        <w:rPr>
          <w:rFonts w:ascii="Arial" w:eastAsia="Times New Roman" w:hAnsi="Arial" w:cs="Arial"/>
          <w:sz w:val="24"/>
          <w:szCs w:val="24"/>
          <w:lang w:val="bs-Latn-BA" w:eastAsia="hr-HR"/>
        </w:rPr>
        <w:t>________</w:t>
      </w:r>
    </w:p>
    <w:p w:rsidR="00312AD0" w:rsidRDefault="00F10CDB" w:rsidP="008554F6">
      <w:pPr>
        <w:spacing w:after="0" w:line="240" w:lineRule="auto"/>
        <w:ind w:right="-708"/>
        <w:rPr>
          <w:rFonts w:ascii="Calibri" w:eastAsia="Times New Roman" w:hAnsi="Calibri" w:cs="Times New Roman"/>
          <w:lang w:val="bs-Latn-BA" w:eastAsia="hr-HR"/>
        </w:rPr>
      </w:pPr>
      <w:r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                                                        </w:t>
      </w:r>
      <w:r w:rsidR="00B545B5" w:rsidRPr="00F264AC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M.P.       </w:t>
      </w:r>
      <w:r w:rsidR="00560D61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 </w:t>
      </w:r>
      <w:r w:rsidR="00B545B5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 </w:t>
      </w:r>
      <w:r w:rsidR="00814324">
        <w:rPr>
          <w:rFonts w:ascii="Arial" w:eastAsia="Times New Roman" w:hAnsi="Arial" w:cs="Arial"/>
          <w:sz w:val="24"/>
          <w:szCs w:val="24"/>
          <w:lang w:val="bs-Latn-BA" w:eastAsia="hr-HR"/>
        </w:rPr>
        <w:t>Ime i prezime ovlašte</w:t>
      </w:r>
      <w:r w:rsidR="00C27B73">
        <w:rPr>
          <w:rFonts w:ascii="Arial" w:eastAsia="Times New Roman" w:hAnsi="Arial" w:cs="Arial"/>
          <w:sz w:val="24"/>
          <w:szCs w:val="24"/>
          <w:lang w:val="bs-Latn-BA" w:eastAsia="hr-HR"/>
        </w:rPr>
        <w:t>nog</w:t>
      </w:r>
      <w:r w:rsidR="00814324">
        <w:rPr>
          <w:rFonts w:ascii="Arial" w:eastAsia="Times New Roman" w:hAnsi="Arial" w:cs="Arial"/>
          <w:sz w:val="24"/>
          <w:szCs w:val="24"/>
          <w:lang w:val="bs-Latn-BA" w:eastAsia="hr-HR"/>
        </w:rPr>
        <w:t xml:space="preserve"> </w:t>
      </w:r>
      <w:r w:rsidR="00C27B73">
        <w:rPr>
          <w:rFonts w:ascii="Arial" w:eastAsia="Times New Roman" w:hAnsi="Arial" w:cs="Arial"/>
          <w:sz w:val="24"/>
          <w:szCs w:val="24"/>
          <w:lang w:val="bs-Latn-BA" w:eastAsia="hr-HR"/>
        </w:rPr>
        <w:t>lica</w:t>
      </w:r>
      <w:r w:rsidR="00560D61">
        <w:rPr>
          <w:rFonts w:ascii="Arial" w:eastAsia="Times New Roman" w:hAnsi="Arial" w:cs="Arial"/>
          <w:sz w:val="24"/>
          <w:szCs w:val="24"/>
          <w:lang w:val="bs-Latn-BA" w:eastAsia="hr-HR"/>
        </w:rPr>
        <w:t>, potpis</w:t>
      </w:r>
    </w:p>
    <w:p w:rsidR="008554F6" w:rsidRPr="008850CE" w:rsidRDefault="008554F6" w:rsidP="008554F6">
      <w:pPr>
        <w:spacing w:after="0" w:line="240" w:lineRule="auto"/>
        <w:ind w:right="-708"/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:rsidR="000A39B8" w:rsidRDefault="000A39B8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560D61" w:rsidRDefault="00560D61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560D61" w:rsidRDefault="00560D61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560D61" w:rsidRDefault="00560D61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560D61" w:rsidRDefault="00560D61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560D61" w:rsidRDefault="00560D61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560D61" w:rsidRDefault="00560D61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560D61" w:rsidRDefault="00560D61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560D61" w:rsidRDefault="00560D61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560D61" w:rsidRDefault="00560D61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</w:p>
    <w:p w:rsidR="00EC097A" w:rsidRPr="00662364" w:rsidRDefault="008554F6" w:rsidP="00EC097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bs-Latn-BA" w:eastAsia="hr-HR"/>
        </w:rPr>
      </w:pPr>
      <w:r>
        <w:rPr>
          <w:rFonts w:ascii="Arial" w:eastAsia="Times New Roman" w:hAnsi="Arial" w:cs="Arial"/>
          <w:b/>
          <w:sz w:val="28"/>
          <w:szCs w:val="28"/>
          <w:lang w:val="bs-Latn-BA" w:eastAsia="hr-HR"/>
        </w:rPr>
        <w:lastRenderedPageBreak/>
        <w:t xml:space="preserve">GLAVNI </w:t>
      </w:r>
      <w:r w:rsidR="00BB39BC">
        <w:rPr>
          <w:rFonts w:ascii="Arial" w:eastAsia="Times New Roman" w:hAnsi="Arial" w:cs="Arial"/>
          <w:b/>
          <w:sz w:val="28"/>
          <w:szCs w:val="28"/>
          <w:lang w:val="bs-Latn-BA" w:eastAsia="hr-HR"/>
        </w:rPr>
        <w:t>PROJEK</w:t>
      </w:r>
      <w:r w:rsidR="00D94092">
        <w:rPr>
          <w:rFonts w:ascii="Arial" w:eastAsia="Times New Roman" w:hAnsi="Arial" w:cs="Arial"/>
          <w:b/>
          <w:sz w:val="28"/>
          <w:szCs w:val="28"/>
          <w:lang w:val="bs-Latn-BA" w:eastAsia="hr-HR"/>
        </w:rPr>
        <w:t>A</w:t>
      </w:r>
      <w:r w:rsidR="00BB39BC">
        <w:rPr>
          <w:rFonts w:ascii="Arial" w:eastAsia="Times New Roman" w:hAnsi="Arial" w:cs="Arial"/>
          <w:b/>
          <w:sz w:val="28"/>
          <w:szCs w:val="28"/>
          <w:lang w:val="bs-Latn-BA" w:eastAsia="hr-HR"/>
        </w:rPr>
        <w:t>T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6"/>
        <w:gridCol w:w="107"/>
        <w:gridCol w:w="4852"/>
      </w:tblGrid>
      <w:tr w:rsidR="00EC097A" w:rsidRPr="00EC097A" w:rsidTr="00AC45CD">
        <w:trPr>
          <w:trHeight w:val="536"/>
        </w:trPr>
        <w:tc>
          <w:tcPr>
            <w:tcW w:w="4596" w:type="dxa"/>
            <w:shd w:val="clear" w:color="auto" w:fill="F2F2F2" w:themeFill="background1" w:themeFillShade="F2"/>
          </w:tcPr>
          <w:p w:rsidR="000D0D63" w:rsidRPr="0012546B" w:rsidRDefault="000D0D63" w:rsidP="0012546B">
            <w:pPr>
              <w:spacing w:after="0" w:line="240" w:lineRule="auto"/>
              <w:ind w:left="313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2118C4" w:rsidP="00885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Naziv </w:t>
            </w:r>
            <w:r w:rsidR="00BB39BC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projekta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C45CD">
        <w:trPr>
          <w:trHeight w:val="536"/>
        </w:trPr>
        <w:tc>
          <w:tcPr>
            <w:tcW w:w="4596" w:type="dxa"/>
            <w:shd w:val="clear" w:color="auto" w:fill="F2F2F2" w:themeFill="background1" w:themeFillShade="F2"/>
          </w:tcPr>
          <w:p w:rsidR="000D0D63" w:rsidRPr="0012546B" w:rsidRDefault="000D0D63" w:rsidP="0012546B">
            <w:pPr>
              <w:spacing w:after="0" w:line="240" w:lineRule="auto"/>
              <w:ind w:left="313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256DF3" w:rsidP="000A3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Nosi</w:t>
            </w:r>
            <w:r w:rsidR="00D94092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lac</w:t>
            </w:r>
            <w:r w:rsidR="002118C4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projekta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C45CD">
        <w:trPr>
          <w:trHeight w:val="536"/>
        </w:trPr>
        <w:tc>
          <w:tcPr>
            <w:tcW w:w="4596" w:type="dxa"/>
            <w:shd w:val="clear" w:color="auto" w:fill="F2F2F2" w:themeFill="background1" w:themeFillShade="F2"/>
          </w:tcPr>
          <w:p w:rsidR="00EC097A" w:rsidRPr="0033420B" w:rsidRDefault="00EC097A" w:rsidP="00885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Ciljevi koji se postižu p</w:t>
            </w:r>
            <w:r w:rsidR="002118C4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rovođenjem predloženog </w:t>
            </w:r>
            <w:r w:rsidR="00315E42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projekta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256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256DF3" w:rsidRPr="00EC097A" w:rsidTr="00AC45CD">
        <w:trPr>
          <w:trHeight w:val="536"/>
        </w:trPr>
        <w:tc>
          <w:tcPr>
            <w:tcW w:w="4596" w:type="dxa"/>
            <w:shd w:val="clear" w:color="auto" w:fill="F2F2F2" w:themeFill="background1" w:themeFillShade="F2"/>
          </w:tcPr>
          <w:p w:rsidR="00256DF3" w:rsidRPr="008850CE" w:rsidRDefault="00BA02B4" w:rsidP="00885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Navesti cilj</w:t>
            </w:r>
            <w:r w:rsidR="00256DF3" w:rsidRPr="008850CE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nu grupu koja će biti ob</w:t>
            </w:r>
            <w:r w:rsidR="003D6982" w:rsidRPr="008850CE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u</w:t>
            </w:r>
            <w:r w:rsidR="002118C4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hvaćena </w:t>
            </w:r>
            <w:r w:rsidR="00256DF3" w:rsidRPr="008850CE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projektom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256DF3" w:rsidRPr="0012546B" w:rsidRDefault="00256DF3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C45CD">
        <w:trPr>
          <w:trHeight w:val="523"/>
        </w:trPr>
        <w:tc>
          <w:tcPr>
            <w:tcW w:w="4596" w:type="dxa"/>
            <w:shd w:val="clear" w:color="auto" w:fill="F2F2F2" w:themeFill="background1" w:themeFillShade="F2"/>
          </w:tcPr>
          <w:p w:rsidR="00EC097A" w:rsidRPr="00256DF3" w:rsidRDefault="00256DF3" w:rsidP="00D940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Datum realiz</w:t>
            </w:r>
            <w:r w:rsidR="00D94092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acije</w:t>
            </w:r>
            <w:r w:rsidR="000A39B8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projekta, period trajanja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12546B" w:rsidRDefault="0012546B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C45CD">
        <w:trPr>
          <w:trHeight w:val="337"/>
        </w:trPr>
        <w:tc>
          <w:tcPr>
            <w:tcW w:w="4596" w:type="dxa"/>
            <w:shd w:val="clear" w:color="auto" w:fill="F2F2F2" w:themeFill="background1" w:themeFillShade="F2"/>
          </w:tcPr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885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Ukupni iznos projekta u KM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12546B" w:rsidRDefault="0012546B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256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C45CD">
        <w:trPr>
          <w:trHeight w:val="536"/>
        </w:trPr>
        <w:tc>
          <w:tcPr>
            <w:tcW w:w="4596" w:type="dxa"/>
            <w:shd w:val="clear" w:color="auto" w:fill="F2F2F2" w:themeFill="background1" w:themeFillShade="F2"/>
          </w:tcPr>
          <w:p w:rsidR="0012546B" w:rsidRDefault="0012546B" w:rsidP="001254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256DF3" w:rsidP="00885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Očekivani</w:t>
            </w:r>
            <w:r w:rsidR="008850CE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iznos od M</w:t>
            </w:r>
            <w:r w:rsidR="00EC097A"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inistarstva u KM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C45CD">
        <w:trPr>
          <w:trHeight w:val="536"/>
        </w:trPr>
        <w:tc>
          <w:tcPr>
            <w:tcW w:w="4596" w:type="dxa"/>
            <w:shd w:val="clear" w:color="auto" w:fill="F2F2F2" w:themeFill="background1" w:themeFillShade="F2"/>
          </w:tcPr>
          <w:p w:rsidR="002118C4" w:rsidRDefault="002118C4" w:rsidP="00885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256DF3" w:rsidP="000A3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Par</w:t>
            </w:r>
            <w:r w:rsidR="00D94092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tnerstvo u realizaciji</w:t>
            </w:r>
            <w:r w:rsidR="000A39B8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</w:t>
            </w:r>
            <w:r w:rsidR="00EC097A" w:rsidRPr="0012546B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projekta</w:t>
            </w:r>
          </w:p>
        </w:tc>
        <w:tc>
          <w:tcPr>
            <w:tcW w:w="4959" w:type="dxa"/>
            <w:gridSpan w:val="2"/>
            <w:shd w:val="clear" w:color="auto" w:fill="auto"/>
          </w:tcPr>
          <w:p w:rsidR="0012546B" w:rsidRDefault="0012546B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2546B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C45CD">
        <w:trPr>
          <w:trHeight w:val="4629"/>
        </w:trPr>
        <w:tc>
          <w:tcPr>
            <w:tcW w:w="9555" w:type="dxa"/>
            <w:gridSpan w:val="3"/>
            <w:shd w:val="clear" w:color="auto" w:fill="auto"/>
          </w:tcPr>
          <w:p w:rsidR="00EC097A" w:rsidRPr="00D15263" w:rsidRDefault="00256DF3" w:rsidP="00885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SADRŽAJ  PROJEKTA</w:t>
            </w:r>
            <w:r w:rsidR="00F72290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 </w:t>
            </w:r>
            <w:r w:rsidR="00F72290" w:rsidRPr="002118C4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(opisati u cijelosti</w:t>
            </w:r>
            <w:r w:rsidR="002118C4" w:rsidRPr="002118C4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: navesti ciljeve, a</w:t>
            </w:r>
            <w:r w:rsidR="002118C4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ktivnosti, mjere efekta i sl.</w:t>
            </w:r>
            <w:r w:rsidR="00F72290" w:rsidRPr="002118C4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)</w:t>
            </w:r>
          </w:p>
          <w:p w:rsidR="00EC097A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F72290" w:rsidRDefault="00F72290" w:rsidP="00EC09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</w:p>
          <w:p w:rsidR="008850CE" w:rsidRPr="00670D70" w:rsidRDefault="0044283A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</w:t>
            </w:r>
            <w:r w:rsidR="008850CE"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>_________________________________________________________</w:t>
            </w:r>
          </w:p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8850CE" w:rsidRPr="00670D70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_________________________________________________________</w:t>
            </w:r>
          </w:p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</w:p>
          <w:p w:rsidR="008850CE" w:rsidRPr="00670D70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_________________________________________________________</w:t>
            </w:r>
          </w:p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_________________________________________________________</w:t>
            </w:r>
          </w:p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  <w:t xml:space="preserve">  _________________________________________________________</w:t>
            </w:r>
          </w:p>
          <w:p w:rsidR="00C22E41" w:rsidRPr="00670D70" w:rsidRDefault="00C22E41" w:rsidP="008850C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bs-Latn-BA" w:eastAsia="hr-HR"/>
              </w:rPr>
            </w:pPr>
          </w:p>
          <w:p w:rsidR="00F73CF0" w:rsidRDefault="00F73CF0" w:rsidP="00EC09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</w:pPr>
          </w:p>
          <w:p w:rsidR="008850CE" w:rsidRDefault="008850CE" w:rsidP="00256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256DF3" w:rsidRPr="00EC097A" w:rsidRDefault="00256DF3" w:rsidP="00256D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C45CD">
        <w:trPr>
          <w:trHeight w:val="2016"/>
        </w:trPr>
        <w:tc>
          <w:tcPr>
            <w:tcW w:w="4703" w:type="dxa"/>
            <w:gridSpan w:val="2"/>
            <w:shd w:val="clear" w:color="auto" w:fill="F2F2F2" w:themeFill="background1" w:themeFillShade="F2"/>
          </w:tcPr>
          <w:p w:rsidR="00737E7A" w:rsidRDefault="00737E7A" w:rsidP="008850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  <w:p w:rsidR="00A9468A" w:rsidRDefault="00A9468A" w:rsidP="008850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  <w:p w:rsidR="00737E7A" w:rsidRDefault="00737E7A" w:rsidP="008850C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</w:p>
          <w:p w:rsidR="00EC097A" w:rsidRPr="001B0FE5" w:rsidRDefault="00737E7A" w:rsidP="000A39B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Projek</w:t>
            </w:r>
            <w:r w:rsidR="00D94092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a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t se </w:t>
            </w:r>
            <w:r w:rsidRPr="00737E7A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odnosi na mlade na </w:t>
            </w:r>
            <w:r w:rsidR="000A39B8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razini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 xml:space="preserve"> </w:t>
            </w:r>
            <w:r w:rsidRPr="00737E7A">
              <w:rPr>
                <w:rFonts w:ascii="Arial" w:eastAsia="Times New Roman" w:hAnsi="Arial" w:cs="Arial"/>
                <w:b/>
                <w:sz w:val="24"/>
                <w:szCs w:val="24"/>
                <w:lang w:val="bs-Latn-BA" w:eastAsia="hr-HR"/>
              </w:rPr>
              <w:t>(zaokružiti):</w:t>
            </w:r>
          </w:p>
        </w:tc>
        <w:tc>
          <w:tcPr>
            <w:tcW w:w="4851" w:type="dxa"/>
            <w:shd w:val="clear" w:color="auto" w:fill="auto"/>
          </w:tcPr>
          <w:p w:rsidR="00737E7A" w:rsidRPr="00737E7A" w:rsidRDefault="00737E7A" w:rsidP="00737E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a) l</w:t>
            </w:r>
            <w:r w:rsidRPr="00737E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okalne zajednice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;</w:t>
            </w:r>
          </w:p>
          <w:p w:rsidR="00737E7A" w:rsidRPr="00737E7A" w:rsidRDefault="00737E7A" w:rsidP="00737E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b) v</w:t>
            </w:r>
            <w:r w:rsidRPr="00737E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iše lokalnih zajednica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;</w:t>
            </w:r>
          </w:p>
          <w:p w:rsidR="00737E7A" w:rsidRPr="00737E7A" w:rsidRDefault="00737E7A" w:rsidP="00737E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c) više kantona;</w:t>
            </w:r>
          </w:p>
          <w:p w:rsidR="00737E7A" w:rsidRDefault="00737E7A" w:rsidP="00737E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d) Federaciju BiH;</w:t>
            </w:r>
          </w:p>
          <w:p w:rsidR="00737E7A" w:rsidRPr="00737E7A" w:rsidRDefault="00737E7A" w:rsidP="00737E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e) </w:t>
            </w:r>
            <w:r w:rsidRPr="00737E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B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osnu </w:t>
            </w:r>
            <w:r w:rsidRPr="00737E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</w:t>
            </w:r>
            <w:r w:rsidRPr="00737E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H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ercegovinu;</w:t>
            </w:r>
          </w:p>
          <w:p w:rsidR="00737E7A" w:rsidRPr="00737E7A" w:rsidRDefault="00737E7A" w:rsidP="00737E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f) n</w:t>
            </w:r>
            <w:r w:rsidRPr="00737E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a međunarodnom planu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;</w:t>
            </w:r>
          </w:p>
          <w:p w:rsidR="00EC097A" w:rsidRPr="001B0FE5" w:rsidRDefault="00737E7A" w:rsidP="00737E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g) n</w:t>
            </w:r>
            <w:r w:rsidRPr="00737E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acionalne manjine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.</w:t>
            </w:r>
            <w:r w:rsidR="001B0FE5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</w:t>
            </w:r>
          </w:p>
        </w:tc>
      </w:tr>
      <w:tr w:rsidR="00EC097A" w:rsidRPr="00EC097A" w:rsidTr="00AC45CD">
        <w:trPr>
          <w:trHeight w:val="480"/>
        </w:trPr>
        <w:tc>
          <w:tcPr>
            <w:tcW w:w="4703" w:type="dxa"/>
            <w:gridSpan w:val="2"/>
            <w:shd w:val="clear" w:color="auto" w:fill="F2F2F2" w:themeFill="background1" w:themeFillShade="F2"/>
          </w:tcPr>
          <w:p w:rsidR="00C22E41" w:rsidRDefault="00C22E41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C22E41" w:rsidRDefault="00C22E41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EC097A" w:rsidRPr="001B0FE5" w:rsidRDefault="00C22E41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 w:rsidRPr="00C22E41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Ostvarivanje principa ravnopravnosti polova (zaokružiti):</w:t>
            </w:r>
          </w:p>
        </w:tc>
        <w:tc>
          <w:tcPr>
            <w:tcW w:w="4851" w:type="dxa"/>
            <w:shd w:val="clear" w:color="auto" w:fill="auto"/>
          </w:tcPr>
          <w:p w:rsidR="00C22E41" w:rsidRDefault="00C22E41" w:rsidP="00C22E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</w:pPr>
          </w:p>
          <w:p w:rsidR="00C22E41" w:rsidRPr="00C22E41" w:rsidRDefault="00C22E41" w:rsidP="00C22E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a) p</w:t>
            </w:r>
            <w:r w:rsidRPr="00C22E41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rojek</w:t>
            </w:r>
            <w:r w:rsidR="00D94092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a</w:t>
            </w:r>
            <w:r w:rsidRPr="00C22E41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t isključuje princip ravnopravnosti polova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;</w:t>
            </w:r>
          </w:p>
          <w:p w:rsidR="00C22E41" w:rsidRPr="00C22E41" w:rsidRDefault="00C22E41" w:rsidP="00C22E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b) p</w:t>
            </w:r>
            <w:r w:rsidRPr="00C22E41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rincip ravnopravnosti polova je zastupljen u projektu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;</w:t>
            </w:r>
          </w:p>
          <w:p w:rsidR="001B0FE5" w:rsidRDefault="00C22E41" w:rsidP="00C22E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c) p</w:t>
            </w:r>
            <w:r w:rsidRPr="00C22E41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rojek</w:t>
            </w:r>
            <w:r w:rsidR="00D94092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at promoviše</w:t>
            </w:r>
            <w:r w:rsidRPr="00C22E41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princip ravnopravnosti polova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.</w:t>
            </w:r>
          </w:p>
          <w:p w:rsidR="00EC097A" w:rsidRPr="001B0FE5" w:rsidRDefault="00EC097A" w:rsidP="00256D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C45CD">
        <w:trPr>
          <w:trHeight w:val="1339"/>
        </w:trPr>
        <w:tc>
          <w:tcPr>
            <w:tcW w:w="4703" w:type="dxa"/>
            <w:gridSpan w:val="2"/>
            <w:shd w:val="clear" w:color="auto" w:fill="F2F2F2" w:themeFill="background1" w:themeFillShade="F2"/>
          </w:tcPr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B0023D" w:rsidRDefault="00B0023D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EC097A" w:rsidRPr="001B0FE5" w:rsidRDefault="008850CE" w:rsidP="000A39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Brojnost</w:t>
            </w:r>
            <w:r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 </w:t>
            </w:r>
            <w:r w:rsidR="00721D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učesnik</w:t>
            </w:r>
            <w:r w:rsidR="000A39B8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a</w:t>
            </w:r>
          </w:p>
        </w:tc>
        <w:tc>
          <w:tcPr>
            <w:tcW w:w="4851" w:type="dxa"/>
            <w:shd w:val="clear" w:color="auto" w:fill="auto"/>
          </w:tcPr>
          <w:p w:rsidR="00B0023D" w:rsidRDefault="00B0023D" w:rsidP="00B002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B0023D" w:rsidRPr="00B0023D" w:rsidRDefault="00B0023D" w:rsidP="00B002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a) m</w:t>
            </w:r>
            <w:r w:rsidRPr="00B0023D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uškaraca: ____________</w:t>
            </w:r>
          </w:p>
          <w:p w:rsidR="00B0023D" w:rsidRPr="00B0023D" w:rsidRDefault="00B0023D" w:rsidP="00B002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b) ž</w:t>
            </w:r>
            <w:r w:rsidRPr="00B0023D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ena:__________                                                      </w:t>
            </w:r>
          </w:p>
          <w:p w:rsidR="001B0FE5" w:rsidRDefault="00B0023D" w:rsidP="00B002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c) n</w:t>
            </w:r>
            <w:r w:rsidRPr="00B0023D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ije rađena rodna procjena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</w:t>
            </w:r>
            <w:r w:rsidR="000A39B8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sudionika</w:t>
            </w:r>
          </w:p>
          <w:p w:rsidR="00EC097A" w:rsidRPr="001B0FE5" w:rsidRDefault="00EC097A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C45CD">
        <w:trPr>
          <w:trHeight w:val="803"/>
        </w:trPr>
        <w:tc>
          <w:tcPr>
            <w:tcW w:w="4703" w:type="dxa"/>
            <w:gridSpan w:val="2"/>
            <w:shd w:val="clear" w:color="auto" w:fill="F2F2F2" w:themeFill="background1" w:themeFillShade="F2"/>
          </w:tcPr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EC097A" w:rsidRPr="001B0FE5" w:rsidRDefault="000D1EFC" w:rsidP="000A39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Tradicionalnost  </w:t>
            </w:r>
            <w:r w:rsidR="008850CE"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projekta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  <w:t>(koliko godina se projek</w:t>
            </w:r>
            <w:r w:rsidR="00721D23"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  <w:t>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  <w:t>t realiz</w:t>
            </w:r>
            <w:r w:rsidR="00721D23"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  <w:t>uje</w:t>
            </w:r>
            <w:r w:rsidRPr="000D1EFC"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  <w:t>)</w:t>
            </w:r>
            <w:r w:rsidR="008850CE" w:rsidRPr="000D1EFC"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  <w:t xml:space="preserve"> </w:t>
            </w:r>
          </w:p>
        </w:tc>
        <w:tc>
          <w:tcPr>
            <w:tcW w:w="4851" w:type="dxa"/>
            <w:shd w:val="clear" w:color="auto" w:fill="auto"/>
          </w:tcPr>
          <w:p w:rsidR="001B0FE5" w:rsidRDefault="001B0FE5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B0FE5" w:rsidRDefault="00EC097A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EC097A" w:rsidTr="00AC45CD">
        <w:trPr>
          <w:trHeight w:val="2144"/>
        </w:trPr>
        <w:tc>
          <w:tcPr>
            <w:tcW w:w="4703" w:type="dxa"/>
            <w:gridSpan w:val="2"/>
            <w:shd w:val="clear" w:color="auto" w:fill="F2F2F2" w:themeFill="background1" w:themeFillShade="F2"/>
          </w:tcPr>
          <w:p w:rsidR="008850CE" w:rsidRDefault="008850CE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1552F9" w:rsidRDefault="001552F9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EC097A" w:rsidRDefault="00721D23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Stupen</w:t>
            </w:r>
            <w:r w:rsidR="008850CE"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 afirmi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s</w:t>
            </w:r>
            <w:r w:rsidR="008850CE"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anja kulture i tradicije</w:t>
            </w:r>
            <w:r w:rsidR="001552F9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, projek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a</w:t>
            </w:r>
            <w:r w:rsidR="001552F9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t se realiz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uje</w:t>
            </w:r>
            <w:r w:rsidR="001552F9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 na:</w:t>
            </w:r>
          </w:p>
          <w:p w:rsidR="001552F9" w:rsidRPr="001552F9" w:rsidRDefault="001552F9" w:rsidP="008850C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</w:pPr>
            <w:r w:rsidRPr="001552F9"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  <w:t>(zaokružiti)</w:t>
            </w:r>
          </w:p>
        </w:tc>
        <w:tc>
          <w:tcPr>
            <w:tcW w:w="4851" w:type="dxa"/>
            <w:shd w:val="clear" w:color="auto" w:fill="auto"/>
          </w:tcPr>
          <w:p w:rsidR="001B0FE5" w:rsidRDefault="001B0FE5" w:rsidP="001552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1552F9" w:rsidRPr="00737E7A" w:rsidRDefault="001552F9" w:rsidP="001552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a) lokalna zajednica;</w:t>
            </w:r>
          </w:p>
          <w:p w:rsidR="001552F9" w:rsidRPr="00737E7A" w:rsidRDefault="001552F9" w:rsidP="001552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b) kanton;</w:t>
            </w:r>
          </w:p>
          <w:p w:rsidR="001552F9" w:rsidRPr="00737E7A" w:rsidRDefault="001552F9" w:rsidP="001552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c) više kantona;</w:t>
            </w:r>
          </w:p>
          <w:p w:rsidR="001552F9" w:rsidRDefault="001552F9" w:rsidP="001552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d) Federacija BiH;</w:t>
            </w:r>
          </w:p>
          <w:p w:rsidR="001552F9" w:rsidRPr="00737E7A" w:rsidRDefault="001552F9" w:rsidP="001552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e) </w:t>
            </w:r>
            <w:r w:rsidRPr="00737E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B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osna </w:t>
            </w:r>
            <w:r w:rsidRPr="00737E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</w:t>
            </w:r>
            <w:r w:rsidRPr="00737E7A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H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ercegovina;</w:t>
            </w:r>
          </w:p>
          <w:p w:rsidR="001552F9" w:rsidRPr="00737E7A" w:rsidRDefault="001552F9" w:rsidP="001552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f) međunarodn</w:t>
            </w:r>
            <w:r w:rsidR="000A39B8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a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 xml:space="preserve"> </w:t>
            </w:r>
            <w:r w:rsidR="000A39B8"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razina</w:t>
            </w:r>
            <w:r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  <w:t>;</w:t>
            </w:r>
          </w:p>
          <w:p w:rsidR="00EC097A" w:rsidRPr="001B0FE5" w:rsidRDefault="00EC097A" w:rsidP="001552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  <w:tr w:rsidR="00EC097A" w:rsidRPr="00C524BB" w:rsidTr="00AC45CD">
        <w:trPr>
          <w:trHeight w:val="536"/>
        </w:trPr>
        <w:tc>
          <w:tcPr>
            <w:tcW w:w="4703" w:type="dxa"/>
            <w:gridSpan w:val="2"/>
            <w:shd w:val="clear" w:color="auto" w:fill="F2F2F2" w:themeFill="background1" w:themeFillShade="F2"/>
          </w:tcPr>
          <w:p w:rsidR="00AC45CD" w:rsidRDefault="00AC45CD" w:rsidP="0088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</w:p>
          <w:p w:rsidR="00EC097A" w:rsidRPr="001B0FE5" w:rsidRDefault="008850CE" w:rsidP="000A39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</w:pPr>
            <w:r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Način  finan</w:t>
            </w:r>
            <w:r w:rsidR="00721D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>s</w:t>
            </w:r>
            <w:r w:rsidRPr="001B0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BA" w:eastAsia="hr-HR"/>
              </w:rPr>
              <w:t xml:space="preserve">iranja  </w:t>
            </w:r>
            <w:r w:rsidR="0033420B"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  <w:t>(iznos vlastitih sredstava za realiz</w:t>
            </w:r>
            <w:r w:rsidR="00721D23"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  <w:t>aciju</w:t>
            </w:r>
            <w:r w:rsidR="0033420B">
              <w:rPr>
                <w:rFonts w:ascii="Arial" w:eastAsia="Times New Roman" w:hAnsi="Arial" w:cs="Arial"/>
                <w:bCs/>
                <w:sz w:val="24"/>
                <w:szCs w:val="24"/>
                <w:lang w:val="hr-BA" w:eastAsia="hr-HR"/>
              </w:rPr>
              <w:t xml:space="preserve"> projekta)</w:t>
            </w:r>
          </w:p>
        </w:tc>
        <w:tc>
          <w:tcPr>
            <w:tcW w:w="4851" w:type="dxa"/>
            <w:shd w:val="clear" w:color="auto" w:fill="auto"/>
          </w:tcPr>
          <w:p w:rsidR="001B0FE5" w:rsidRDefault="001B0FE5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  <w:p w:rsidR="00EC097A" w:rsidRPr="001B0FE5" w:rsidRDefault="00EC097A" w:rsidP="00EC09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bs-Latn-BA" w:eastAsia="hr-HR"/>
              </w:rPr>
            </w:pPr>
          </w:p>
        </w:tc>
      </w:tr>
    </w:tbl>
    <w:p w:rsidR="00EC097A" w:rsidRPr="008620F2" w:rsidRDefault="00EC097A" w:rsidP="00EC097A">
      <w:pPr>
        <w:spacing w:after="0" w:line="240" w:lineRule="auto"/>
        <w:rPr>
          <w:rFonts w:ascii="Calibri" w:eastAsia="Times New Roman" w:hAnsi="Calibri" w:cs="Times New Roman"/>
          <w:vanish/>
          <w:sz w:val="24"/>
          <w:szCs w:val="24"/>
          <w:lang w:eastAsia="hr-HR"/>
        </w:rPr>
      </w:pP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7"/>
        <w:gridCol w:w="1560"/>
        <w:gridCol w:w="992"/>
        <w:gridCol w:w="1417"/>
        <w:gridCol w:w="2127"/>
      </w:tblGrid>
      <w:tr w:rsidR="000C18CD" w:rsidRPr="00EC097A" w:rsidTr="000E0D2D">
        <w:trPr>
          <w:trHeight w:val="405"/>
        </w:trPr>
        <w:tc>
          <w:tcPr>
            <w:tcW w:w="1092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3581" w:rsidRPr="008620F2" w:rsidRDefault="004A3581" w:rsidP="000C18CD">
            <w:pPr>
              <w:spacing w:after="0" w:line="240" w:lineRule="auto"/>
              <w:ind w:right="77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  <w:p w:rsidR="000C18CD" w:rsidRDefault="00C524BB" w:rsidP="000C18CD">
            <w:pPr>
              <w:spacing w:after="0" w:line="240" w:lineRule="auto"/>
              <w:ind w:right="77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  <w:t xml:space="preserve">TROŠKOVNIK </w:t>
            </w:r>
            <w:r w:rsidR="00B612D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AU" w:eastAsia="hr-HR"/>
              </w:rPr>
              <w:t>PROJEKTA</w:t>
            </w:r>
          </w:p>
        </w:tc>
      </w:tr>
      <w:tr w:rsidR="000C18CD" w:rsidRPr="00EC097A" w:rsidTr="000E0D2D">
        <w:trPr>
          <w:cantSplit/>
          <w:trHeight w:val="526"/>
        </w:trPr>
        <w:tc>
          <w:tcPr>
            <w:tcW w:w="4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C097A" w:rsidRPr="00A34340" w:rsidRDefault="00AF6EFB" w:rsidP="00357BCA">
            <w:pPr>
              <w:keepNext/>
              <w:spacing w:before="24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  <w:lang w:val="en-AU" w:eastAsia="hr-HR"/>
              </w:rPr>
              <w:t>VRSTA TROŠKOVA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C097A" w:rsidRPr="00A36777" w:rsidRDefault="00EC097A" w:rsidP="00357BCA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lang w:val="en-AU" w:eastAsia="hr-HR"/>
              </w:rPr>
            </w:pPr>
            <w:r w:rsidRPr="00A36777">
              <w:rPr>
                <w:rFonts w:ascii="Arial" w:eastAsia="Times New Roman" w:hAnsi="Arial" w:cs="Arial"/>
                <w:lang w:val="en-AU" w:eastAsia="hr-HR"/>
              </w:rPr>
              <w:t>IZNOS VLASTITIH SREDSTAVA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C097A" w:rsidRPr="00A36777" w:rsidRDefault="00EC097A" w:rsidP="00357B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en-AU" w:eastAsia="hr-HR"/>
              </w:rPr>
            </w:pPr>
            <w:r w:rsidRPr="00A36777">
              <w:rPr>
                <w:rFonts w:ascii="Arial" w:eastAsia="Times New Roman" w:hAnsi="Arial" w:cs="Arial"/>
                <w:bCs/>
                <w:lang w:val="en-AU" w:eastAsia="hr-HR"/>
              </w:rPr>
              <w:t>IZNOSI IZ</w:t>
            </w:r>
          </w:p>
          <w:p w:rsidR="00EC097A" w:rsidRPr="00A36777" w:rsidRDefault="00EC097A" w:rsidP="00EC0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AU" w:eastAsia="hr-HR"/>
              </w:rPr>
            </w:pPr>
            <w:r w:rsidRPr="00A36777">
              <w:rPr>
                <w:rFonts w:ascii="Arial" w:eastAsia="Times New Roman" w:hAnsi="Arial" w:cs="Arial"/>
                <w:bCs/>
                <w:lang w:val="en-AU" w:eastAsia="hr-HR"/>
              </w:rPr>
              <w:t>DRUGIH IZVORA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C097A" w:rsidRPr="00357BCA" w:rsidRDefault="00EC097A" w:rsidP="00357B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AU" w:eastAsia="hr-HR"/>
              </w:rPr>
            </w:pPr>
            <w:r w:rsidRPr="00A36777">
              <w:rPr>
                <w:rFonts w:ascii="Arial" w:eastAsia="Times New Roman" w:hAnsi="Arial" w:cs="Arial"/>
                <w:b/>
                <w:bCs/>
                <w:lang w:val="en-AU" w:eastAsia="hr-HR"/>
              </w:rPr>
              <w:t> </w:t>
            </w:r>
            <w:r w:rsidRPr="00A36777">
              <w:rPr>
                <w:rFonts w:ascii="Arial" w:eastAsia="Times New Roman" w:hAnsi="Arial" w:cs="Arial"/>
                <w:bCs/>
                <w:lang w:val="en-AU" w:eastAsia="hr-HR"/>
              </w:rPr>
              <w:t>IZNOS KOJI SE TRAŽI OD MINISTARSTVA</w:t>
            </w:r>
          </w:p>
        </w:tc>
      </w:tr>
      <w:tr w:rsidR="00363B65" w:rsidRPr="00EC097A" w:rsidTr="000E0D2D">
        <w:trPr>
          <w:cantSplit/>
          <w:trHeight w:val="317"/>
        </w:trPr>
        <w:tc>
          <w:tcPr>
            <w:tcW w:w="4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C097A" w:rsidRPr="00A36777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val="en-AU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C097A" w:rsidRPr="00A36777" w:rsidRDefault="00EC097A" w:rsidP="00357BCA">
            <w:pPr>
              <w:spacing w:after="0" w:line="240" w:lineRule="auto"/>
              <w:rPr>
                <w:rFonts w:ascii="Arial" w:eastAsia="Times New Roman" w:hAnsi="Arial" w:cs="Arial"/>
                <w:bCs/>
                <w:lang w:val="en-AU" w:eastAsia="hr-HR"/>
              </w:rPr>
            </w:pPr>
            <w:r w:rsidRPr="00A36777">
              <w:rPr>
                <w:rFonts w:ascii="Arial" w:eastAsia="Times New Roman" w:hAnsi="Arial" w:cs="Arial"/>
                <w:bCs/>
                <w:lang w:val="en-AU" w:eastAsia="hr-HR"/>
              </w:rPr>
              <w:t>IZNOS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C097A" w:rsidRPr="00A36777" w:rsidRDefault="00EC097A" w:rsidP="00357BCA">
            <w:pPr>
              <w:spacing w:after="0" w:line="240" w:lineRule="auto"/>
              <w:rPr>
                <w:rFonts w:ascii="Arial" w:eastAsia="Times New Roman" w:hAnsi="Arial" w:cs="Arial"/>
                <w:bCs/>
                <w:lang w:val="en-AU" w:eastAsia="hr-HR"/>
              </w:rPr>
            </w:pPr>
            <w:r w:rsidRPr="00A36777">
              <w:rPr>
                <w:rFonts w:ascii="Arial" w:eastAsia="Times New Roman" w:hAnsi="Arial" w:cs="Arial"/>
                <w:bCs/>
                <w:lang w:val="en-AU" w:eastAsia="hr-HR"/>
              </w:rPr>
              <w:t>OD KOGA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97A" w:rsidRPr="00A36777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lang w:val="en-AU" w:eastAsia="hr-HR"/>
              </w:rPr>
            </w:pPr>
          </w:p>
        </w:tc>
      </w:tr>
      <w:tr w:rsidR="00363B65" w:rsidRPr="00EC097A" w:rsidTr="00F87CFE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Default="00EC097A" w:rsidP="00FC79D6">
            <w:pPr>
              <w:spacing w:after="0" w:line="61" w:lineRule="atLeast"/>
              <w:jc w:val="center"/>
              <w:rPr>
                <w:rFonts w:ascii="Calibri" w:eastAsia="Times New Roman" w:hAnsi="Calibri" w:cs="Arial"/>
                <w:sz w:val="20"/>
                <w:szCs w:val="20"/>
                <w:lang w:val="en-AU" w:eastAsia="hr-HR"/>
              </w:rPr>
            </w:pPr>
          </w:p>
          <w:p w:rsidR="00FC79D6" w:rsidRPr="00FC79D6" w:rsidRDefault="00FC79D6" w:rsidP="00FC79D6">
            <w:pPr>
              <w:spacing w:after="0" w:line="6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 w:rsidRPr="00FC79D6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 xml:space="preserve">1. 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C79D6" w:rsidRDefault="00FC79D6" w:rsidP="00FC79D6">
            <w:pPr>
              <w:spacing w:after="0" w:line="61" w:lineRule="atLeast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</w:p>
          <w:p w:rsidR="00EC097A" w:rsidRPr="00FC79D6" w:rsidRDefault="00EC097A" w:rsidP="000A39B8">
            <w:pPr>
              <w:spacing w:after="0" w:line="61" w:lineRule="atLeast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 xml:space="preserve">Naknade za </w:t>
            </w:r>
            <w:r w:rsidR="00721D23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učesnike</w:t>
            </w:r>
            <w:r w:rsidR="00C524BB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 xml:space="preserve"> projekta 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A36777" w:rsidRDefault="00EC097A" w:rsidP="00EC097A">
            <w:pPr>
              <w:spacing w:after="0" w:line="61" w:lineRule="atLeast"/>
              <w:rPr>
                <w:rFonts w:ascii="Calibri" w:eastAsia="Times New Roman" w:hAnsi="Calibri" w:cs="Arial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A36777" w:rsidRDefault="00EC097A" w:rsidP="00EC097A">
            <w:pPr>
              <w:spacing w:after="0" w:line="61" w:lineRule="atLeast"/>
              <w:rPr>
                <w:rFonts w:ascii="Calibri" w:eastAsia="Times New Roman" w:hAnsi="Calibri" w:cs="Arial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A36777" w:rsidRDefault="00EC097A" w:rsidP="00EC097A">
            <w:pPr>
              <w:spacing w:after="0" w:line="61" w:lineRule="atLeast"/>
              <w:rPr>
                <w:rFonts w:ascii="Calibri" w:eastAsia="Times New Roman" w:hAnsi="Calibri" w:cs="Arial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A36777" w:rsidRDefault="00EC097A" w:rsidP="00EC097A">
            <w:pPr>
              <w:spacing w:after="0" w:line="61" w:lineRule="atLeast"/>
              <w:rPr>
                <w:rFonts w:ascii="Calibri" w:eastAsia="Times New Roman" w:hAnsi="Calibri" w:cs="Arial"/>
                <w:lang w:val="en-AU" w:eastAsia="hr-HR"/>
              </w:rPr>
            </w:pPr>
          </w:p>
        </w:tc>
      </w:tr>
      <w:tr w:rsidR="00363B65" w:rsidRPr="00EC097A" w:rsidTr="00F87CFE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Default="00EC097A" w:rsidP="00FC79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en-AU" w:eastAsia="hr-HR"/>
              </w:rPr>
            </w:pPr>
          </w:p>
          <w:p w:rsidR="00FC79D6" w:rsidRPr="00FC79D6" w:rsidRDefault="00FC79D6" w:rsidP="00FC79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 w:rsidRPr="00FC79D6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C79D6" w:rsidRDefault="00FC79D6" w:rsidP="00EC097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</w:p>
          <w:p w:rsidR="00EC097A" w:rsidRPr="00FC79D6" w:rsidRDefault="00C1490F" w:rsidP="00924D0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Troškovi smještaja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, putni troškovi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F87CFE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Default="00EC097A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  <w:p w:rsidR="00F87CFE" w:rsidRPr="00F87CFE" w:rsidRDefault="00605AAD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3</w:t>
            </w:r>
            <w:r w:rsidR="00F87CFE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C79D6" w:rsidRDefault="00FC79D6" w:rsidP="00EC097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</w:p>
          <w:p w:rsidR="00924D04" w:rsidRPr="00363B65" w:rsidRDefault="00721D23" w:rsidP="000A39B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Troškovi lektorisanja</w:t>
            </w:r>
            <w:r w:rsidR="00C1490F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 xml:space="preserve"> i recenzije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F87CFE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Pr="00F87CFE" w:rsidRDefault="00EC097A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  <w:p w:rsidR="00F87CFE" w:rsidRPr="00F87CFE" w:rsidRDefault="00605AAD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4</w:t>
            </w:r>
            <w:r w:rsidR="00F87CFE" w:rsidRPr="00F87CFE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24D04" w:rsidRPr="00363B65" w:rsidRDefault="00C1490F" w:rsidP="00C1490F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Troškovi grafičke pripreme,</w:t>
            </w: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 xml:space="preserve"> oblikovanja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 xml:space="preserve">, </w:t>
            </w: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video/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foto/</w:t>
            </w: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audio sadržaja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F87CFE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Pr="00F87CFE" w:rsidRDefault="00EC097A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  <w:p w:rsidR="00F87CFE" w:rsidRPr="00F87CFE" w:rsidRDefault="00605AAD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5</w:t>
            </w:r>
            <w:r w:rsidR="00F87CFE" w:rsidRPr="00F87CFE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C097A" w:rsidRDefault="00EC097A" w:rsidP="00EC09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  <w:p w:rsidR="00C1490F" w:rsidRPr="00363B65" w:rsidRDefault="00C1490F" w:rsidP="000A39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 w:rsidRPr="00363B65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 xml:space="preserve">Troškovi </w:t>
            </w:r>
            <w:r w:rsidR="00721D23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štampanja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  <w:tr w:rsidR="00363B65" w:rsidRPr="00EC097A" w:rsidTr="00F87CFE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097A" w:rsidRPr="00F87CFE" w:rsidRDefault="00EC097A" w:rsidP="00F87C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</w:p>
          <w:p w:rsidR="00F87CFE" w:rsidRPr="00F87CFE" w:rsidRDefault="00605AAD" w:rsidP="00605AAD">
            <w:pPr>
              <w:spacing w:after="0" w:line="240" w:lineRule="auto"/>
              <w:ind w:right="-113"/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 xml:space="preserve"> 6</w:t>
            </w:r>
            <w:r w:rsidR="00F87CFE" w:rsidRPr="00F87CFE">
              <w:rPr>
                <w:rFonts w:ascii="Arial" w:eastAsia="Times New Roman" w:hAnsi="Arial" w:cs="Arial"/>
                <w:sz w:val="24"/>
                <w:szCs w:val="24"/>
                <w:lang w:val="en-AU" w:eastAsia="hr-HR"/>
              </w:rPr>
              <w:t>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87CFE" w:rsidRDefault="00F87CFE" w:rsidP="00EC097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</w:p>
          <w:p w:rsidR="001864E9" w:rsidRPr="00363B65" w:rsidRDefault="00731872" w:rsidP="00605AA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</w:pPr>
            <w:r w:rsidRPr="00731872">
              <w:rPr>
                <w:rFonts w:ascii="Arial" w:eastAsia="Times New Roman" w:hAnsi="Arial" w:cs="Arial"/>
                <w:bCs/>
                <w:iCs/>
                <w:sz w:val="24"/>
                <w:szCs w:val="24"/>
                <w:lang w:val="bs-Latn-BA" w:eastAsia="bs-Latn-BA"/>
              </w:rPr>
              <w:t>Ostali troškovi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097A" w:rsidRPr="00EC097A" w:rsidRDefault="00EC097A" w:rsidP="00EC097A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AU" w:eastAsia="hr-HR"/>
              </w:rPr>
            </w:pPr>
          </w:p>
        </w:tc>
      </w:tr>
    </w:tbl>
    <w:p w:rsidR="00357BCA" w:rsidRDefault="00357BCA" w:rsidP="00357BCA">
      <w:pPr>
        <w:spacing w:after="0" w:line="240" w:lineRule="auto"/>
        <w:ind w:right="-1417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NAPOMENA: </w:t>
      </w:r>
      <w:r w:rsidR="00721D23">
        <w:rPr>
          <w:rFonts w:ascii="Arial" w:eastAsia="Times New Roman" w:hAnsi="Arial" w:cs="Arial"/>
          <w:lang w:eastAsia="hr-HR"/>
        </w:rPr>
        <w:t>Podnosilac</w:t>
      </w:r>
      <w:r w:rsidRPr="00357BCA">
        <w:rPr>
          <w:rFonts w:ascii="Arial" w:eastAsia="Times New Roman" w:hAnsi="Arial" w:cs="Arial"/>
          <w:lang w:eastAsia="hr-HR"/>
        </w:rPr>
        <w:t xml:space="preserve"> prijave ne smije mijenjati izgled tabele u troškovniku projekta. Ukoliko ima troškova </w:t>
      </w:r>
      <w:r>
        <w:rPr>
          <w:rFonts w:ascii="Arial" w:eastAsia="Times New Roman" w:hAnsi="Arial" w:cs="Arial"/>
          <w:lang w:eastAsia="hr-HR"/>
        </w:rPr>
        <w:t xml:space="preserve">  </w:t>
      </w:r>
    </w:p>
    <w:p w:rsidR="00357BCA" w:rsidRPr="00357BCA" w:rsidRDefault="00357BCA" w:rsidP="00357BCA">
      <w:pPr>
        <w:spacing w:after="0" w:line="240" w:lineRule="auto"/>
        <w:ind w:right="-1417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</w:t>
      </w:r>
      <w:r w:rsidRPr="00357BCA">
        <w:rPr>
          <w:rFonts w:ascii="Arial" w:eastAsia="Times New Roman" w:hAnsi="Arial" w:cs="Arial"/>
          <w:lang w:eastAsia="hr-HR"/>
        </w:rPr>
        <w:t xml:space="preserve">koji nisu navedeni u tabeli, iste navesti u polju </w:t>
      </w:r>
      <w:r w:rsidR="00605AAD">
        <w:rPr>
          <w:rFonts w:ascii="Arial" w:eastAsia="Times New Roman" w:hAnsi="Arial" w:cs="Arial"/>
          <w:lang w:eastAsia="hr-HR"/>
        </w:rPr>
        <w:t>pod brojem 7</w:t>
      </w:r>
      <w:r w:rsidRPr="00357BCA">
        <w:rPr>
          <w:rFonts w:ascii="Arial" w:eastAsia="Times New Roman" w:hAnsi="Arial" w:cs="Arial"/>
          <w:lang w:eastAsia="hr-HR"/>
        </w:rPr>
        <w:t>.</w:t>
      </w:r>
    </w:p>
    <w:p w:rsidR="00EF6F7C" w:rsidRDefault="00EF6F7C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FE3517" w:rsidRDefault="00FE3517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AC45CD" w:rsidRDefault="00AC45CD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3F7B81" w:rsidRDefault="003F7B81" w:rsidP="00CC65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CC6594" w:rsidRDefault="00CC6594" w:rsidP="00CC6594">
      <w:pPr>
        <w:spacing w:after="0" w:line="240" w:lineRule="auto"/>
        <w:ind w:right="-1417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Datum_____________</w:t>
      </w:r>
      <w:r w:rsidR="005B3B0F">
        <w:rPr>
          <w:rFonts w:ascii="Arial" w:eastAsia="Times New Roman" w:hAnsi="Arial" w:cs="Arial"/>
          <w:sz w:val="24"/>
          <w:szCs w:val="24"/>
          <w:lang w:eastAsia="hr-HR"/>
        </w:rPr>
        <w:t xml:space="preserve">_                              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__________________________</w:t>
      </w:r>
    </w:p>
    <w:p w:rsidR="00DF005F" w:rsidRPr="00DF005F" w:rsidRDefault="00FB2E40" w:rsidP="00FB2E40">
      <w:pPr>
        <w:spacing w:after="0" w:line="240" w:lineRule="auto"/>
        <w:ind w:right="-1417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M.P.                    </w:t>
      </w:r>
      <w:r w:rsidR="005B3B0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2B3E26">
        <w:rPr>
          <w:rFonts w:ascii="Arial" w:eastAsia="Times New Roman" w:hAnsi="Arial" w:cs="Arial"/>
          <w:sz w:val="24"/>
          <w:szCs w:val="24"/>
          <w:lang w:eastAsia="hr-HR"/>
        </w:rPr>
        <w:t>Ime i prezime ovlašten</w:t>
      </w:r>
      <w:r w:rsidR="00721D23">
        <w:rPr>
          <w:rFonts w:ascii="Arial" w:eastAsia="Times New Roman" w:hAnsi="Arial" w:cs="Arial"/>
          <w:sz w:val="24"/>
          <w:szCs w:val="24"/>
          <w:lang w:eastAsia="hr-HR"/>
        </w:rPr>
        <w:t>og lica</w:t>
      </w:r>
      <w:r w:rsidR="00A87AB6">
        <w:rPr>
          <w:rFonts w:ascii="Arial" w:eastAsia="Times New Roman" w:hAnsi="Arial" w:cs="Arial"/>
          <w:sz w:val="24"/>
          <w:szCs w:val="24"/>
          <w:lang w:eastAsia="hr-HR"/>
        </w:rPr>
        <w:t xml:space="preserve"> i potpis</w:t>
      </w:r>
      <w:r w:rsidR="00CC6594"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="00EC097A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                                                                                                          </w:t>
      </w:r>
      <w:r w:rsidR="00DF005F">
        <w:rPr>
          <w:rFonts w:ascii="Arial" w:eastAsia="Times New Roman" w:hAnsi="Arial" w:cs="Arial"/>
          <w:sz w:val="24"/>
          <w:szCs w:val="24"/>
          <w:lang w:val="hr-BA" w:eastAsia="hr-HR"/>
        </w:rPr>
        <w:t xml:space="preserve">                  </w:t>
      </w:r>
    </w:p>
    <w:sectPr w:rsidR="00DF005F" w:rsidRPr="00DF005F" w:rsidSect="002255FD">
      <w:footerReference w:type="even" r:id="rId12"/>
      <w:footerReference w:type="defaul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739" w:rsidRDefault="008A2739">
      <w:pPr>
        <w:spacing w:after="0" w:line="240" w:lineRule="auto"/>
      </w:pPr>
      <w:r>
        <w:separator/>
      </w:r>
    </w:p>
  </w:endnote>
  <w:endnote w:type="continuationSeparator" w:id="0">
    <w:p w:rsidR="008A2739" w:rsidRDefault="008A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7" w:rsidRDefault="00546E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2787" w:rsidRDefault="008A27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7" w:rsidRDefault="008A27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739" w:rsidRDefault="008A2739">
      <w:pPr>
        <w:spacing w:after="0" w:line="240" w:lineRule="auto"/>
      </w:pPr>
      <w:r>
        <w:separator/>
      </w:r>
    </w:p>
  </w:footnote>
  <w:footnote w:type="continuationSeparator" w:id="0">
    <w:p w:rsidR="008A2739" w:rsidRDefault="008A2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926"/>
    <w:multiLevelType w:val="hybridMultilevel"/>
    <w:tmpl w:val="13865DA6"/>
    <w:lvl w:ilvl="0" w:tplc="F33A8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E6263"/>
    <w:multiLevelType w:val="hybridMultilevel"/>
    <w:tmpl w:val="8BFCDD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190D"/>
    <w:multiLevelType w:val="hybridMultilevel"/>
    <w:tmpl w:val="B5CC03D6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228A3"/>
    <w:multiLevelType w:val="hybridMultilevel"/>
    <w:tmpl w:val="7F18225C"/>
    <w:lvl w:ilvl="0" w:tplc="A83C862A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2F1D3638"/>
    <w:multiLevelType w:val="hybridMultilevel"/>
    <w:tmpl w:val="68E8253A"/>
    <w:lvl w:ilvl="0" w:tplc="A83C862A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C1412"/>
    <w:multiLevelType w:val="hybridMultilevel"/>
    <w:tmpl w:val="6F601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576B3"/>
    <w:multiLevelType w:val="multilevel"/>
    <w:tmpl w:val="3D426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80317B"/>
    <w:multiLevelType w:val="hybridMultilevel"/>
    <w:tmpl w:val="D6E25B20"/>
    <w:lvl w:ilvl="0" w:tplc="1200FB5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4B123A6F"/>
    <w:multiLevelType w:val="hybridMultilevel"/>
    <w:tmpl w:val="2918C1BA"/>
    <w:lvl w:ilvl="0" w:tplc="527CEE00">
      <w:start w:val="1"/>
      <w:numFmt w:val="lowerLetter"/>
      <w:lvlText w:val="%1)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9" w15:restartNumberingAfterBreak="0">
    <w:nsid w:val="4C4A6EE8"/>
    <w:multiLevelType w:val="hybridMultilevel"/>
    <w:tmpl w:val="03D6AA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A2B58"/>
    <w:multiLevelType w:val="hybridMultilevel"/>
    <w:tmpl w:val="7DB87F8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45BE5"/>
    <w:multiLevelType w:val="hybridMultilevel"/>
    <w:tmpl w:val="2480B4BC"/>
    <w:lvl w:ilvl="0" w:tplc="11C660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E975CD"/>
    <w:multiLevelType w:val="hybridMultilevel"/>
    <w:tmpl w:val="D1C8801A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83328"/>
    <w:multiLevelType w:val="hybridMultilevel"/>
    <w:tmpl w:val="DD98D43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10792"/>
    <w:multiLevelType w:val="hybridMultilevel"/>
    <w:tmpl w:val="7E32E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06A97"/>
    <w:multiLevelType w:val="hybridMultilevel"/>
    <w:tmpl w:val="450C4EEE"/>
    <w:lvl w:ilvl="0" w:tplc="141A0017">
      <w:start w:val="1"/>
      <w:numFmt w:val="lowerLetter"/>
      <w:lvlText w:val="%1)"/>
      <w:lvlJc w:val="left"/>
      <w:pPr>
        <w:ind w:left="485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A69E6"/>
    <w:multiLevelType w:val="hybridMultilevel"/>
    <w:tmpl w:val="3E803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C0315"/>
    <w:multiLevelType w:val="hybridMultilevel"/>
    <w:tmpl w:val="64CE9D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D3848"/>
    <w:multiLevelType w:val="hybridMultilevel"/>
    <w:tmpl w:val="FB1E396C"/>
    <w:lvl w:ilvl="0" w:tplc="6BDC46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BF1E48"/>
    <w:multiLevelType w:val="hybridMultilevel"/>
    <w:tmpl w:val="DEF28630"/>
    <w:lvl w:ilvl="0" w:tplc="7952A4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566C1"/>
    <w:multiLevelType w:val="hybridMultilevel"/>
    <w:tmpl w:val="9F9E169A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"/>
  </w:num>
  <w:num w:numId="3">
    <w:abstractNumId w:val="12"/>
  </w:num>
  <w:num w:numId="4">
    <w:abstractNumId w:val="19"/>
  </w:num>
  <w:num w:numId="5">
    <w:abstractNumId w:val="17"/>
  </w:num>
  <w:num w:numId="6">
    <w:abstractNumId w:val="9"/>
  </w:num>
  <w:num w:numId="7">
    <w:abstractNumId w:val="6"/>
  </w:num>
  <w:num w:numId="8">
    <w:abstractNumId w:val="15"/>
  </w:num>
  <w:num w:numId="9">
    <w:abstractNumId w:val="13"/>
  </w:num>
  <w:num w:numId="10">
    <w:abstractNumId w:val="10"/>
  </w:num>
  <w:num w:numId="11">
    <w:abstractNumId w:val="18"/>
  </w:num>
  <w:num w:numId="12">
    <w:abstractNumId w:val="11"/>
  </w:num>
  <w:num w:numId="13">
    <w:abstractNumId w:val="14"/>
  </w:num>
  <w:num w:numId="14">
    <w:abstractNumId w:val="0"/>
  </w:num>
  <w:num w:numId="15">
    <w:abstractNumId w:val="7"/>
  </w:num>
  <w:num w:numId="16">
    <w:abstractNumId w:val="1"/>
  </w:num>
  <w:num w:numId="17">
    <w:abstractNumId w:val="16"/>
  </w:num>
  <w:num w:numId="18">
    <w:abstractNumId w:val="8"/>
  </w:num>
  <w:num w:numId="19">
    <w:abstractNumId w:val="5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E9"/>
    <w:rsid w:val="00013597"/>
    <w:rsid w:val="0002119B"/>
    <w:rsid w:val="00051EFC"/>
    <w:rsid w:val="00053928"/>
    <w:rsid w:val="000552F0"/>
    <w:rsid w:val="00067E40"/>
    <w:rsid w:val="000742DB"/>
    <w:rsid w:val="00074862"/>
    <w:rsid w:val="000809EA"/>
    <w:rsid w:val="000853BF"/>
    <w:rsid w:val="000A05B6"/>
    <w:rsid w:val="000A39B8"/>
    <w:rsid w:val="000A6182"/>
    <w:rsid w:val="000B0C5A"/>
    <w:rsid w:val="000C18CD"/>
    <w:rsid w:val="000C4E6D"/>
    <w:rsid w:val="000D0D63"/>
    <w:rsid w:val="000D1EFC"/>
    <w:rsid w:val="000E065A"/>
    <w:rsid w:val="000E0D2D"/>
    <w:rsid w:val="000E205E"/>
    <w:rsid w:val="000E2E1B"/>
    <w:rsid w:val="00112BBB"/>
    <w:rsid w:val="00113546"/>
    <w:rsid w:val="00120276"/>
    <w:rsid w:val="00122147"/>
    <w:rsid w:val="0012546B"/>
    <w:rsid w:val="001310BE"/>
    <w:rsid w:val="001403BC"/>
    <w:rsid w:val="001552F9"/>
    <w:rsid w:val="00156825"/>
    <w:rsid w:val="001625AA"/>
    <w:rsid w:val="00163C08"/>
    <w:rsid w:val="00166B6A"/>
    <w:rsid w:val="00170CAE"/>
    <w:rsid w:val="001864E9"/>
    <w:rsid w:val="00191FDA"/>
    <w:rsid w:val="00196C97"/>
    <w:rsid w:val="001A6461"/>
    <w:rsid w:val="001B0FE5"/>
    <w:rsid w:val="001B12B7"/>
    <w:rsid w:val="001B2970"/>
    <w:rsid w:val="001B7727"/>
    <w:rsid w:val="001D4AAF"/>
    <w:rsid w:val="002118C4"/>
    <w:rsid w:val="00213B34"/>
    <w:rsid w:val="0021408E"/>
    <w:rsid w:val="002231DE"/>
    <w:rsid w:val="002232E6"/>
    <w:rsid w:val="002255FD"/>
    <w:rsid w:val="00241A8F"/>
    <w:rsid w:val="00243C84"/>
    <w:rsid w:val="00245515"/>
    <w:rsid w:val="00251D2A"/>
    <w:rsid w:val="00256DF3"/>
    <w:rsid w:val="00270D80"/>
    <w:rsid w:val="0028691D"/>
    <w:rsid w:val="00291951"/>
    <w:rsid w:val="00291C7F"/>
    <w:rsid w:val="002B3E26"/>
    <w:rsid w:val="002C346C"/>
    <w:rsid w:val="002C5868"/>
    <w:rsid w:val="002D0FE4"/>
    <w:rsid w:val="002D12F0"/>
    <w:rsid w:val="002D15D9"/>
    <w:rsid w:val="002D5C9D"/>
    <w:rsid w:val="002E4F25"/>
    <w:rsid w:val="002F1FCE"/>
    <w:rsid w:val="002F4008"/>
    <w:rsid w:val="0030732C"/>
    <w:rsid w:val="00312AD0"/>
    <w:rsid w:val="00313094"/>
    <w:rsid w:val="00313A12"/>
    <w:rsid w:val="00315E42"/>
    <w:rsid w:val="0033420B"/>
    <w:rsid w:val="00340AE4"/>
    <w:rsid w:val="003558D6"/>
    <w:rsid w:val="00357BCA"/>
    <w:rsid w:val="00363B65"/>
    <w:rsid w:val="00386E23"/>
    <w:rsid w:val="00391550"/>
    <w:rsid w:val="003968F2"/>
    <w:rsid w:val="003B483A"/>
    <w:rsid w:val="003C5669"/>
    <w:rsid w:val="003D3BD5"/>
    <w:rsid w:val="003D6982"/>
    <w:rsid w:val="003F527A"/>
    <w:rsid w:val="003F55F6"/>
    <w:rsid w:val="003F7B81"/>
    <w:rsid w:val="00405832"/>
    <w:rsid w:val="00427FC2"/>
    <w:rsid w:val="0044283A"/>
    <w:rsid w:val="004438DF"/>
    <w:rsid w:val="004533A1"/>
    <w:rsid w:val="00474EB3"/>
    <w:rsid w:val="00485246"/>
    <w:rsid w:val="00487C55"/>
    <w:rsid w:val="004A2A2B"/>
    <w:rsid w:val="004A3581"/>
    <w:rsid w:val="004A79C6"/>
    <w:rsid w:val="004B090C"/>
    <w:rsid w:val="004B6487"/>
    <w:rsid w:val="004C16EB"/>
    <w:rsid w:val="004C43BC"/>
    <w:rsid w:val="004D14FC"/>
    <w:rsid w:val="004D2F6C"/>
    <w:rsid w:val="004D3014"/>
    <w:rsid w:val="004E1B48"/>
    <w:rsid w:val="004F3304"/>
    <w:rsid w:val="005241E0"/>
    <w:rsid w:val="005303C6"/>
    <w:rsid w:val="00544C83"/>
    <w:rsid w:val="00546EE9"/>
    <w:rsid w:val="00560D61"/>
    <w:rsid w:val="00567EF4"/>
    <w:rsid w:val="00574FE1"/>
    <w:rsid w:val="00597CA8"/>
    <w:rsid w:val="005B1DD9"/>
    <w:rsid w:val="005B3A98"/>
    <w:rsid w:val="005B3B0F"/>
    <w:rsid w:val="005B6623"/>
    <w:rsid w:val="005B7464"/>
    <w:rsid w:val="005E1C00"/>
    <w:rsid w:val="005E7891"/>
    <w:rsid w:val="005F2012"/>
    <w:rsid w:val="00605AAD"/>
    <w:rsid w:val="00605F00"/>
    <w:rsid w:val="0061024B"/>
    <w:rsid w:val="0063600C"/>
    <w:rsid w:val="006371DB"/>
    <w:rsid w:val="00662364"/>
    <w:rsid w:val="006637D5"/>
    <w:rsid w:val="006A20D5"/>
    <w:rsid w:val="006B2882"/>
    <w:rsid w:val="006D7208"/>
    <w:rsid w:val="006E0ADE"/>
    <w:rsid w:val="006E56B4"/>
    <w:rsid w:val="006F0398"/>
    <w:rsid w:val="006F5982"/>
    <w:rsid w:val="0070123F"/>
    <w:rsid w:val="007032E2"/>
    <w:rsid w:val="00715BB2"/>
    <w:rsid w:val="00721D23"/>
    <w:rsid w:val="00725782"/>
    <w:rsid w:val="00731872"/>
    <w:rsid w:val="007368E3"/>
    <w:rsid w:val="00737E7A"/>
    <w:rsid w:val="00741100"/>
    <w:rsid w:val="007436E9"/>
    <w:rsid w:val="00745758"/>
    <w:rsid w:val="0076086E"/>
    <w:rsid w:val="00770F49"/>
    <w:rsid w:val="00780910"/>
    <w:rsid w:val="007904F2"/>
    <w:rsid w:val="00797A69"/>
    <w:rsid w:val="007A45C9"/>
    <w:rsid w:val="007E3A29"/>
    <w:rsid w:val="007F7EF4"/>
    <w:rsid w:val="00800F32"/>
    <w:rsid w:val="00801573"/>
    <w:rsid w:val="00805645"/>
    <w:rsid w:val="00812A7C"/>
    <w:rsid w:val="00814324"/>
    <w:rsid w:val="0082163F"/>
    <w:rsid w:val="00825B36"/>
    <w:rsid w:val="0083421D"/>
    <w:rsid w:val="008372D3"/>
    <w:rsid w:val="00853814"/>
    <w:rsid w:val="008554F6"/>
    <w:rsid w:val="008620F2"/>
    <w:rsid w:val="008622FD"/>
    <w:rsid w:val="00877951"/>
    <w:rsid w:val="008850CE"/>
    <w:rsid w:val="00885F89"/>
    <w:rsid w:val="008953B5"/>
    <w:rsid w:val="008A2739"/>
    <w:rsid w:val="008A5963"/>
    <w:rsid w:val="008B6426"/>
    <w:rsid w:val="008D64AE"/>
    <w:rsid w:val="00901463"/>
    <w:rsid w:val="00902599"/>
    <w:rsid w:val="00924D04"/>
    <w:rsid w:val="00926238"/>
    <w:rsid w:val="0094057F"/>
    <w:rsid w:val="00965751"/>
    <w:rsid w:val="009661F8"/>
    <w:rsid w:val="0097471E"/>
    <w:rsid w:val="00974A46"/>
    <w:rsid w:val="00977332"/>
    <w:rsid w:val="009A4941"/>
    <w:rsid w:val="009B3A11"/>
    <w:rsid w:val="009B67BC"/>
    <w:rsid w:val="009D6DA1"/>
    <w:rsid w:val="00A228BB"/>
    <w:rsid w:val="00A23C45"/>
    <w:rsid w:val="00A34340"/>
    <w:rsid w:val="00A36777"/>
    <w:rsid w:val="00A41AE4"/>
    <w:rsid w:val="00A468DF"/>
    <w:rsid w:val="00A5257B"/>
    <w:rsid w:val="00A54FFA"/>
    <w:rsid w:val="00A56E3E"/>
    <w:rsid w:val="00A57CCA"/>
    <w:rsid w:val="00A7544B"/>
    <w:rsid w:val="00A86AD5"/>
    <w:rsid w:val="00A874C3"/>
    <w:rsid w:val="00A87AB6"/>
    <w:rsid w:val="00A9468A"/>
    <w:rsid w:val="00AB3BDF"/>
    <w:rsid w:val="00AC0C34"/>
    <w:rsid w:val="00AC4293"/>
    <w:rsid w:val="00AC45CD"/>
    <w:rsid w:val="00AD69E1"/>
    <w:rsid w:val="00AE6226"/>
    <w:rsid w:val="00AF6EFB"/>
    <w:rsid w:val="00B0023D"/>
    <w:rsid w:val="00B01387"/>
    <w:rsid w:val="00B10B2D"/>
    <w:rsid w:val="00B16CB8"/>
    <w:rsid w:val="00B235EB"/>
    <w:rsid w:val="00B420EC"/>
    <w:rsid w:val="00B42649"/>
    <w:rsid w:val="00B472DC"/>
    <w:rsid w:val="00B545B5"/>
    <w:rsid w:val="00B612DB"/>
    <w:rsid w:val="00B61F2D"/>
    <w:rsid w:val="00B646A7"/>
    <w:rsid w:val="00B67F19"/>
    <w:rsid w:val="00B731C1"/>
    <w:rsid w:val="00B908F8"/>
    <w:rsid w:val="00BA02B4"/>
    <w:rsid w:val="00BA4BD0"/>
    <w:rsid w:val="00BB39BC"/>
    <w:rsid w:val="00BC5FA2"/>
    <w:rsid w:val="00BC6AC6"/>
    <w:rsid w:val="00BC6BC7"/>
    <w:rsid w:val="00BE05AA"/>
    <w:rsid w:val="00BF6CCB"/>
    <w:rsid w:val="00C1490F"/>
    <w:rsid w:val="00C22E41"/>
    <w:rsid w:val="00C2442A"/>
    <w:rsid w:val="00C27B73"/>
    <w:rsid w:val="00C37097"/>
    <w:rsid w:val="00C37F24"/>
    <w:rsid w:val="00C524BB"/>
    <w:rsid w:val="00C7068A"/>
    <w:rsid w:val="00C80E70"/>
    <w:rsid w:val="00C923E3"/>
    <w:rsid w:val="00CA46F9"/>
    <w:rsid w:val="00CB6E34"/>
    <w:rsid w:val="00CC3458"/>
    <w:rsid w:val="00CC6594"/>
    <w:rsid w:val="00CE5922"/>
    <w:rsid w:val="00CF6B62"/>
    <w:rsid w:val="00D0793D"/>
    <w:rsid w:val="00D15263"/>
    <w:rsid w:val="00D5748A"/>
    <w:rsid w:val="00D816BD"/>
    <w:rsid w:val="00D94092"/>
    <w:rsid w:val="00DA318A"/>
    <w:rsid w:val="00DB3E29"/>
    <w:rsid w:val="00DB5D0F"/>
    <w:rsid w:val="00DC3F5E"/>
    <w:rsid w:val="00DC6F02"/>
    <w:rsid w:val="00DE1907"/>
    <w:rsid w:val="00DF005F"/>
    <w:rsid w:val="00DF3342"/>
    <w:rsid w:val="00DF5E4A"/>
    <w:rsid w:val="00E0627A"/>
    <w:rsid w:val="00E1504A"/>
    <w:rsid w:val="00E3304E"/>
    <w:rsid w:val="00E63998"/>
    <w:rsid w:val="00E639CA"/>
    <w:rsid w:val="00E822CA"/>
    <w:rsid w:val="00E96B60"/>
    <w:rsid w:val="00EB361D"/>
    <w:rsid w:val="00EB7C8C"/>
    <w:rsid w:val="00EC097A"/>
    <w:rsid w:val="00ED3CD9"/>
    <w:rsid w:val="00ED65DC"/>
    <w:rsid w:val="00EE4104"/>
    <w:rsid w:val="00EF651F"/>
    <w:rsid w:val="00EF6F7C"/>
    <w:rsid w:val="00F10CDB"/>
    <w:rsid w:val="00F11912"/>
    <w:rsid w:val="00F264AC"/>
    <w:rsid w:val="00F35E21"/>
    <w:rsid w:val="00F36026"/>
    <w:rsid w:val="00F41811"/>
    <w:rsid w:val="00F4283A"/>
    <w:rsid w:val="00F470D3"/>
    <w:rsid w:val="00F64115"/>
    <w:rsid w:val="00F71178"/>
    <w:rsid w:val="00F72290"/>
    <w:rsid w:val="00F73CF0"/>
    <w:rsid w:val="00F81D16"/>
    <w:rsid w:val="00F84061"/>
    <w:rsid w:val="00F87CFE"/>
    <w:rsid w:val="00F9540C"/>
    <w:rsid w:val="00FB2E40"/>
    <w:rsid w:val="00FC79D6"/>
    <w:rsid w:val="00FE3517"/>
    <w:rsid w:val="00FE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A719FE67-1849-491B-8A43-3DEFF6E0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4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6EE9"/>
  </w:style>
  <w:style w:type="character" w:styleId="PageNumber">
    <w:name w:val="page number"/>
    <w:basedOn w:val="DefaultParagraphFont"/>
    <w:semiHidden/>
    <w:rsid w:val="00546EE9"/>
  </w:style>
  <w:style w:type="paragraph" w:styleId="BalloonText">
    <w:name w:val="Balloon Text"/>
    <w:basedOn w:val="Normal"/>
    <w:link w:val="BalloonTextChar"/>
    <w:uiPriority w:val="99"/>
    <w:semiHidden/>
    <w:unhideWhenUsed/>
    <w:rsid w:val="00F4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05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6328"/>
    <w:pPr>
      <w:ind w:left="720"/>
      <w:contextualSpacing/>
    </w:pPr>
  </w:style>
  <w:style w:type="table" w:styleId="TableGrid">
    <w:name w:val="Table Grid"/>
    <w:basedOn w:val="TableNormal"/>
    <w:uiPriority w:val="59"/>
    <w:rsid w:val="00F6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obsbk@bih.net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zks-ksb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4E749-6463-49C9-88D6-43202816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Korisnik</cp:lastModifiedBy>
  <cp:revision>16</cp:revision>
  <cp:lastPrinted>2019-05-20T08:47:00Z</cp:lastPrinted>
  <dcterms:created xsi:type="dcterms:W3CDTF">2022-06-03T07:18:00Z</dcterms:created>
  <dcterms:modified xsi:type="dcterms:W3CDTF">2024-06-27T10:06:00Z</dcterms:modified>
</cp:coreProperties>
</file>